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56" w:rsidRPr="00CA63A4" w:rsidRDefault="004F2156" w:rsidP="00CA63A4">
      <w:pPr>
        <w:pStyle w:val="Heading1"/>
        <w:jc w:val="center"/>
        <w:rPr>
          <w:b w:val="0"/>
          <w:color w:val="auto"/>
          <w:sz w:val="24"/>
          <w:szCs w:val="24"/>
        </w:rPr>
      </w:pPr>
      <w:r w:rsidRPr="00CA63A4">
        <w:rPr>
          <w:b w:val="0"/>
          <w:color w:val="auto"/>
          <w:w w:val="105"/>
          <w:sz w:val="24"/>
          <w:szCs w:val="24"/>
        </w:rPr>
        <w:t>LUCAS</w:t>
      </w:r>
      <w:r w:rsidRPr="00CA63A4">
        <w:rPr>
          <w:b w:val="0"/>
          <w:color w:val="auto"/>
          <w:spacing w:val="1"/>
          <w:w w:val="105"/>
          <w:sz w:val="24"/>
          <w:szCs w:val="24"/>
        </w:rPr>
        <w:t xml:space="preserve"> </w:t>
      </w:r>
      <w:r w:rsidRPr="00CA63A4">
        <w:rPr>
          <w:b w:val="0"/>
          <w:color w:val="auto"/>
          <w:w w:val="105"/>
          <w:sz w:val="24"/>
          <w:szCs w:val="24"/>
        </w:rPr>
        <w:t>COUNTY</w:t>
      </w:r>
      <w:r w:rsidRPr="00CA63A4">
        <w:rPr>
          <w:b w:val="0"/>
          <w:color w:val="auto"/>
          <w:spacing w:val="-14"/>
          <w:w w:val="105"/>
          <w:sz w:val="24"/>
          <w:szCs w:val="24"/>
        </w:rPr>
        <w:t xml:space="preserve"> </w:t>
      </w:r>
      <w:r w:rsidRPr="00CA63A4">
        <w:rPr>
          <w:b w:val="0"/>
          <w:color w:val="auto"/>
          <w:w w:val="105"/>
          <w:sz w:val="24"/>
          <w:szCs w:val="24"/>
        </w:rPr>
        <w:t>REGIONAL</w:t>
      </w:r>
      <w:r w:rsidRPr="00CA63A4">
        <w:rPr>
          <w:b w:val="0"/>
          <w:color w:val="auto"/>
          <w:spacing w:val="-7"/>
          <w:w w:val="105"/>
          <w:sz w:val="24"/>
          <w:szCs w:val="24"/>
        </w:rPr>
        <w:t xml:space="preserve"> </w:t>
      </w:r>
      <w:r w:rsidRPr="00CA63A4">
        <w:rPr>
          <w:b w:val="0"/>
          <w:color w:val="auto"/>
          <w:w w:val="105"/>
          <w:sz w:val="24"/>
          <w:szCs w:val="24"/>
        </w:rPr>
        <w:t>HEALTH</w:t>
      </w:r>
      <w:r w:rsidRPr="00CA63A4">
        <w:rPr>
          <w:b w:val="0"/>
          <w:color w:val="auto"/>
          <w:spacing w:val="-15"/>
          <w:w w:val="105"/>
          <w:sz w:val="24"/>
          <w:szCs w:val="24"/>
        </w:rPr>
        <w:t xml:space="preserve"> </w:t>
      </w:r>
      <w:r w:rsidRPr="00CA63A4">
        <w:rPr>
          <w:b w:val="0"/>
          <w:color w:val="auto"/>
          <w:w w:val="105"/>
          <w:sz w:val="24"/>
          <w:szCs w:val="24"/>
        </w:rPr>
        <w:t>DISTRICT</w:t>
      </w:r>
    </w:p>
    <w:p w:rsidR="004F2156" w:rsidRPr="004F2156" w:rsidRDefault="004F2156" w:rsidP="004F2156">
      <w:pPr>
        <w:spacing w:line="248" w:lineRule="exact"/>
        <w:ind w:right="45"/>
        <w:jc w:val="center"/>
        <w:rPr>
          <w:rFonts w:ascii="Times New Roman" w:eastAsia="Times New Roman" w:hAnsi="Times New Roman" w:cs="Times New Roman"/>
          <w:sz w:val="24"/>
          <w:szCs w:val="24"/>
        </w:rPr>
      </w:pPr>
      <w:r w:rsidRPr="004F2156">
        <w:rPr>
          <w:rFonts w:ascii="Times New Roman" w:eastAsia="Times New Roman" w:hAnsi="Times New Roman" w:cs="Times New Roman"/>
          <w:color w:val="3D3D3D"/>
          <w:w w:val="90"/>
          <w:sz w:val="24"/>
          <w:szCs w:val="24"/>
        </w:rPr>
        <w:t>AND</w:t>
      </w:r>
    </w:p>
    <w:p w:rsidR="004F2156" w:rsidRPr="004F2156" w:rsidRDefault="004F2156" w:rsidP="004F2156">
      <w:pPr>
        <w:spacing w:line="225" w:lineRule="exact"/>
        <w:ind w:left="2081" w:right="2120"/>
        <w:jc w:val="center"/>
        <w:rPr>
          <w:rFonts w:ascii="Times New Roman" w:eastAsia="Times New Roman" w:hAnsi="Times New Roman" w:cs="Times New Roman"/>
          <w:sz w:val="24"/>
          <w:szCs w:val="24"/>
        </w:rPr>
      </w:pPr>
      <w:r w:rsidRPr="004F2156">
        <w:rPr>
          <w:rFonts w:ascii="Times New Roman" w:eastAsia="Times New Roman" w:hAnsi="Times New Roman" w:cs="Times New Roman"/>
          <w:color w:val="262626"/>
          <w:w w:val="105"/>
          <w:sz w:val="24"/>
          <w:szCs w:val="24"/>
        </w:rPr>
        <w:t>CONTRACTOR’S NAME.</w:t>
      </w:r>
    </w:p>
    <w:p w:rsidR="004F2156" w:rsidRDefault="004F2156" w:rsidP="004F2156">
      <w:pPr>
        <w:spacing w:before="8" w:line="220" w:lineRule="exact"/>
        <w:rPr>
          <w:rFonts w:ascii="Times New Roman" w:hAnsi="Times New Roman" w:cs="Times New Roman"/>
          <w:sz w:val="24"/>
          <w:szCs w:val="24"/>
        </w:rPr>
      </w:pPr>
    </w:p>
    <w:p w:rsidR="004F2156" w:rsidRPr="004F2156" w:rsidRDefault="004F2156" w:rsidP="004F2156">
      <w:pPr>
        <w:spacing w:line="193" w:lineRule="exact"/>
        <w:ind w:right="71"/>
        <w:jc w:val="center"/>
        <w:rPr>
          <w:rFonts w:ascii="Times New Roman" w:eastAsia="Times New Roman" w:hAnsi="Times New Roman" w:cs="Times New Roman"/>
          <w:sz w:val="24"/>
          <w:szCs w:val="24"/>
        </w:rPr>
      </w:pPr>
      <w:r w:rsidRPr="004F2156">
        <w:rPr>
          <w:rFonts w:ascii="Times New Roman" w:eastAsia="Times New Roman" w:hAnsi="Times New Roman" w:cs="Times New Roman"/>
          <w:color w:val="3D3D3D"/>
          <w:w w:val="105"/>
          <w:sz w:val="24"/>
          <w:szCs w:val="24"/>
        </w:rPr>
        <w:t>Household Sewage Treatment System (HSTS) Program</w:t>
      </w:r>
    </w:p>
    <w:p w:rsidR="00336564" w:rsidRDefault="00336564"/>
    <w:p w:rsidR="004F2156" w:rsidRDefault="004F2156"/>
    <w:p w:rsidR="004F2156" w:rsidRPr="00657600" w:rsidRDefault="004F2156" w:rsidP="00657600">
      <w:pPr>
        <w:rPr>
          <w:rFonts w:ascii="Times New Roman" w:hAnsi="Times New Roman" w:cs="Times New Roman"/>
        </w:rPr>
      </w:pPr>
      <w:r>
        <w:tab/>
      </w:r>
      <w:r w:rsidRPr="00657600">
        <w:rPr>
          <w:rFonts w:ascii="Times New Roman" w:hAnsi="Times New Roman" w:cs="Times New Roman"/>
        </w:rPr>
        <w:t xml:space="preserve">THIS AGREEMENT is entered into this  ______day of ___________, </w:t>
      </w:r>
      <w:r w:rsidRPr="00657600">
        <w:rPr>
          <w:rFonts w:ascii="Times New Roman" w:hAnsi="Times New Roman" w:cs="Times New Roman"/>
          <w:u w:val="single"/>
        </w:rPr>
        <w:t>(Year)</w:t>
      </w:r>
      <w:r w:rsidRPr="00657600">
        <w:rPr>
          <w:rFonts w:ascii="Times New Roman" w:hAnsi="Times New Roman" w:cs="Times New Roman"/>
        </w:rPr>
        <w:t xml:space="preserve"> by the Lucas County Regional Health District, dba Toledo-Lucas County Health Department (hereinafter referred to as “TLCHD”), and (Contractor’s Name) (hereinafter referred as “</w:t>
      </w:r>
      <w:r w:rsidR="00A94A71">
        <w:rPr>
          <w:rFonts w:ascii="Times New Roman" w:hAnsi="Times New Roman" w:cs="Times New Roman"/>
        </w:rPr>
        <w:t>CONTRACTOR</w:t>
      </w:r>
      <w:r w:rsidRPr="00657600">
        <w:rPr>
          <w:rFonts w:ascii="Times New Roman" w:hAnsi="Times New Roman" w:cs="Times New Roman"/>
        </w:rPr>
        <w:t>”).</w:t>
      </w:r>
    </w:p>
    <w:p w:rsidR="00657600" w:rsidRPr="00657600" w:rsidRDefault="00657600" w:rsidP="004F2156">
      <w:pPr>
        <w:spacing w:line="360" w:lineRule="auto"/>
        <w:rPr>
          <w:rFonts w:ascii="Times New Roman" w:hAnsi="Times New Roman" w:cs="Times New Roman"/>
        </w:rPr>
      </w:pPr>
      <w:bookmarkStart w:id="0" w:name="_GoBack"/>
      <w:bookmarkEnd w:id="0"/>
    </w:p>
    <w:p w:rsidR="004F2156" w:rsidRPr="00657600" w:rsidRDefault="004F2156" w:rsidP="00657600">
      <w:pPr>
        <w:rPr>
          <w:rFonts w:ascii="Times New Roman" w:hAnsi="Times New Roman" w:cs="Times New Roman"/>
        </w:rPr>
      </w:pPr>
      <w:r w:rsidRPr="00657600">
        <w:rPr>
          <w:rFonts w:ascii="Times New Roman" w:hAnsi="Times New Roman" w:cs="Times New Roman"/>
        </w:rPr>
        <w:tab/>
        <w:t>WHEREAS, the TLCHD has been designated by the Ohio Environmental Protection Agency</w:t>
      </w:r>
      <w:r w:rsidR="0093662E" w:rsidRPr="00657600">
        <w:rPr>
          <w:rFonts w:ascii="Times New Roman" w:hAnsi="Times New Roman" w:cs="Times New Roman"/>
        </w:rPr>
        <w:t xml:space="preserve"> (O</w:t>
      </w:r>
      <w:r w:rsidR="00356C3E" w:rsidRPr="00657600">
        <w:rPr>
          <w:rFonts w:ascii="Times New Roman" w:hAnsi="Times New Roman" w:cs="Times New Roman"/>
        </w:rPr>
        <w:t xml:space="preserve">hio </w:t>
      </w:r>
      <w:r w:rsidR="0093662E" w:rsidRPr="00657600">
        <w:rPr>
          <w:rFonts w:ascii="Times New Roman" w:hAnsi="Times New Roman" w:cs="Times New Roman"/>
        </w:rPr>
        <w:t>EPA) as the headquarter County and Grantee Agency for the Household Sewage Treatment System Program,</w:t>
      </w:r>
      <w:r w:rsidR="005B577A" w:rsidRPr="00657600">
        <w:rPr>
          <w:rFonts w:ascii="Times New Roman" w:hAnsi="Times New Roman" w:cs="Times New Roman"/>
        </w:rPr>
        <w:t xml:space="preserve"> hereinafter referred to as “HSTS Program”</w:t>
      </w:r>
      <w:r w:rsidR="00356C3E" w:rsidRPr="00657600">
        <w:rPr>
          <w:rFonts w:ascii="Times New Roman" w:hAnsi="Times New Roman" w:cs="Times New Roman"/>
        </w:rPr>
        <w:t xml:space="preserve">; </w:t>
      </w:r>
      <w:r w:rsidR="005B577A" w:rsidRPr="00657600">
        <w:rPr>
          <w:rFonts w:ascii="Times New Roman" w:hAnsi="Times New Roman" w:cs="Times New Roman"/>
        </w:rPr>
        <w:t>and,</w:t>
      </w:r>
    </w:p>
    <w:p w:rsidR="00657600" w:rsidRPr="00657600" w:rsidRDefault="00657600" w:rsidP="00657600">
      <w:pPr>
        <w:ind w:left="136" w:right="608" w:firstLine="650"/>
        <w:rPr>
          <w:rFonts w:ascii="Times New Roman" w:eastAsia="Times New Roman" w:hAnsi="Times New Roman" w:cs="Times New Roman"/>
          <w:color w:val="3D3D3D"/>
          <w:w w:val="105"/>
        </w:rPr>
      </w:pPr>
    </w:p>
    <w:p w:rsidR="00356C3E" w:rsidRPr="00657600" w:rsidRDefault="00356C3E" w:rsidP="00657600">
      <w:pPr>
        <w:ind w:left="136" w:right="608" w:firstLine="650"/>
        <w:rPr>
          <w:rFonts w:ascii="Times New Roman" w:eastAsia="Times New Roman" w:hAnsi="Times New Roman" w:cs="Times New Roman"/>
        </w:rPr>
      </w:pPr>
      <w:r w:rsidRPr="00657600">
        <w:rPr>
          <w:rFonts w:ascii="Times New Roman" w:eastAsia="Times New Roman" w:hAnsi="Times New Roman" w:cs="Times New Roman"/>
          <w:color w:val="3D3D3D"/>
          <w:w w:val="105"/>
        </w:rPr>
        <w:t>WHEREAS,</w:t>
      </w:r>
      <w:r w:rsidRPr="00657600">
        <w:rPr>
          <w:rFonts w:ascii="Times New Roman" w:eastAsia="Times New Roman" w:hAnsi="Times New Roman" w:cs="Times New Roman"/>
          <w:color w:val="3D3D3D"/>
          <w:spacing w:val="-16"/>
          <w:w w:val="105"/>
        </w:rPr>
        <w:t xml:space="preserve"> </w:t>
      </w:r>
      <w:r w:rsidRPr="00657600">
        <w:rPr>
          <w:rFonts w:ascii="Times New Roman" w:eastAsia="Times New Roman" w:hAnsi="Times New Roman" w:cs="Times New Roman"/>
          <w:color w:val="505050"/>
          <w:w w:val="105"/>
        </w:rPr>
        <w:t>the</w:t>
      </w:r>
      <w:r w:rsidRPr="00657600">
        <w:rPr>
          <w:rFonts w:ascii="Times New Roman" w:eastAsia="Times New Roman" w:hAnsi="Times New Roman" w:cs="Times New Roman"/>
          <w:color w:val="505050"/>
          <w:spacing w:val="-24"/>
          <w:w w:val="105"/>
        </w:rPr>
        <w:t xml:space="preserve"> TLCHD</w:t>
      </w:r>
      <w:r w:rsidRPr="00657600">
        <w:rPr>
          <w:rFonts w:ascii="Times New Roman" w:eastAsia="Times New Roman" w:hAnsi="Times New Roman" w:cs="Times New Roman"/>
          <w:color w:val="3D3D3D"/>
          <w:w w:val="105"/>
        </w:rPr>
        <w:t>,</w:t>
      </w:r>
      <w:r w:rsidRPr="00657600">
        <w:rPr>
          <w:rFonts w:ascii="Times New Roman" w:eastAsia="Times New Roman" w:hAnsi="Times New Roman" w:cs="Times New Roman"/>
          <w:color w:val="3D3D3D"/>
          <w:spacing w:val="-14"/>
          <w:w w:val="105"/>
        </w:rPr>
        <w:t xml:space="preserve"> </w:t>
      </w:r>
      <w:r w:rsidRPr="00657600">
        <w:rPr>
          <w:rFonts w:ascii="Times New Roman" w:eastAsia="Times New Roman" w:hAnsi="Times New Roman" w:cs="Times New Roman"/>
          <w:color w:val="262626"/>
          <w:w w:val="105"/>
        </w:rPr>
        <w:t>through</w:t>
      </w:r>
      <w:r w:rsidRPr="00657600">
        <w:rPr>
          <w:rFonts w:ascii="Times New Roman" w:eastAsia="Times New Roman" w:hAnsi="Times New Roman" w:cs="Times New Roman"/>
          <w:color w:val="262626"/>
          <w:spacing w:val="-11"/>
          <w:w w:val="105"/>
        </w:rPr>
        <w:t xml:space="preserve"> </w:t>
      </w:r>
      <w:r w:rsidRPr="00657600">
        <w:rPr>
          <w:rFonts w:ascii="Times New Roman" w:eastAsia="Times New Roman" w:hAnsi="Times New Roman" w:cs="Times New Roman"/>
          <w:color w:val="3D3D3D"/>
          <w:w w:val="105"/>
        </w:rPr>
        <w:t>the</w:t>
      </w:r>
      <w:r w:rsidRPr="00657600">
        <w:rPr>
          <w:rFonts w:ascii="Times New Roman" w:eastAsia="Times New Roman" w:hAnsi="Times New Roman" w:cs="Times New Roman"/>
          <w:color w:val="3D3D3D"/>
          <w:spacing w:val="-24"/>
          <w:w w:val="105"/>
        </w:rPr>
        <w:t xml:space="preserve"> </w:t>
      </w:r>
      <w:r w:rsidRPr="00657600">
        <w:rPr>
          <w:rFonts w:ascii="Times New Roman" w:eastAsia="Times New Roman" w:hAnsi="Times New Roman" w:cs="Times New Roman"/>
          <w:color w:val="505050"/>
          <w:w w:val="105"/>
        </w:rPr>
        <w:t>He</w:t>
      </w:r>
      <w:r w:rsidRPr="00657600">
        <w:rPr>
          <w:rFonts w:ascii="Times New Roman" w:eastAsia="Times New Roman" w:hAnsi="Times New Roman" w:cs="Times New Roman"/>
          <w:color w:val="505050"/>
          <w:spacing w:val="8"/>
          <w:w w:val="105"/>
        </w:rPr>
        <w:t>a</w:t>
      </w:r>
      <w:r w:rsidRPr="00657600">
        <w:rPr>
          <w:rFonts w:ascii="Times New Roman" w:eastAsia="Times New Roman" w:hAnsi="Times New Roman" w:cs="Times New Roman"/>
          <w:color w:val="262626"/>
          <w:w w:val="105"/>
        </w:rPr>
        <w:t>lth</w:t>
      </w:r>
      <w:r w:rsidRPr="00657600">
        <w:rPr>
          <w:rFonts w:ascii="Times New Roman" w:eastAsia="Times New Roman" w:hAnsi="Times New Roman" w:cs="Times New Roman"/>
          <w:color w:val="262626"/>
          <w:spacing w:val="-20"/>
          <w:w w:val="105"/>
        </w:rPr>
        <w:t xml:space="preserve"> </w:t>
      </w:r>
      <w:r w:rsidRPr="00657600">
        <w:rPr>
          <w:rFonts w:ascii="Times New Roman" w:eastAsia="Times New Roman" w:hAnsi="Times New Roman" w:cs="Times New Roman"/>
          <w:color w:val="505050"/>
          <w:w w:val="105"/>
        </w:rPr>
        <w:t>Comm</w:t>
      </w:r>
      <w:r w:rsidRPr="00657600">
        <w:rPr>
          <w:rFonts w:ascii="Times New Roman" w:eastAsia="Times New Roman" w:hAnsi="Times New Roman" w:cs="Times New Roman"/>
          <w:color w:val="262626"/>
          <w:spacing w:val="8"/>
          <w:w w:val="105"/>
        </w:rPr>
        <w:t>i</w:t>
      </w:r>
      <w:r w:rsidRPr="00657600">
        <w:rPr>
          <w:rFonts w:ascii="Times New Roman" w:eastAsia="Times New Roman" w:hAnsi="Times New Roman" w:cs="Times New Roman"/>
          <w:color w:val="646464"/>
          <w:w w:val="105"/>
        </w:rPr>
        <w:t>s</w:t>
      </w:r>
      <w:r w:rsidRPr="00657600">
        <w:rPr>
          <w:rFonts w:ascii="Times New Roman" w:eastAsia="Times New Roman" w:hAnsi="Times New Roman" w:cs="Times New Roman"/>
          <w:color w:val="646464"/>
          <w:spacing w:val="5"/>
          <w:w w:val="105"/>
        </w:rPr>
        <w:t>s</w:t>
      </w:r>
      <w:r w:rsidRPr="00657600">
        <w:rPr>
          <w:rFonts w:ascii="Times New Roman" w:eastAsia="Times New Roman" w:hAnsi="Times New Roman" w:cs="Times New Roman"/>
          <w:color w:val="3D3D3D"/>
          <w:w w:val="105"/>
        </w:rPr>
        <w:t>ioner,</w:t>
      </w:r>
      <w:r w:rsidRPr="00657600">
        <w:rPr>
          <w:rFonts w:ascii="Times New Roman" w:eastAsia="Times New Roman" w:hAnsi="Times New Roman" w:cs="Times New Roman"/>
          <w:color w:val="3D3D3D"/>
          <w:spacing w:val="-14"/>
          <w:w w:val="105"/>
        </w:rPr>
        <w:t xml:space="preserve"> </w:t>
      </w:r>
      <w:r w:rsidRPr="00657600">
        <w:rPr>
          <w:rFonts w:ascii="Times New Roman" w:eastAsia="Times New Roman" w:hAnsi="Times New Roman" w:cs="Times New Roman"/>
          <w:color w:val="3D3D3D"/>
          <w:w w:val="105"/>
        </w:rPr>
        <w:t>accepts</w:t>
      </w:r>
      <w:r w:rsidRPr="00657600">
        <w:rPr>
          <w:rFonts w:ascii="Times New Roman" w:eastAsia="Times New Roman" w:hAnsi="Times New Roman" w:cs="Times New Roman"/>
          <w:color w:val="3D3D3D"/>
          <w:spacing w:val="-21"/>
          <w:w w:val="105"/>
        </w:rPr>
        <w:t xml:space="preserve"> </w:t>
      </w:r>
      <w:r w:rsidRPr="00657600">
        <w:rPr>
          <w:rFonts w:ascii="Times New Roman" w:eastAsia="Times New Roman" w:hAnsi="Times New Roman" w:cs="Times New Roman"/>
          <w:color w:val="3D3D3D"/>
          <w:w w:val="105"/>
        </w:rPr>
        <w:t>and</w:t>
      </w:r>
      <w:r w:rsidRPr="00657600">
        <w:rPr>
          <w:rFonts w:ascii="Times New Roman" w:eastAsia="Times New Roman" w:hAnsi="Times New Roman" w:cs="Times New Roman"/>
          <w:color w:val="3D3D3D"/>
          <w:w w:val="98"/>
        </w:rPr>
        <w:t xml:space="preserve"> </w:t>
      </w:r>
      <w:r w:rsidRPr="00657600">
        <w:rPr>
          <w:rFonts w:ascii="Times New Roman" w:eastAsia="Times New Roman" w:hAnsi="Times New Roman" w:cs="Times New Roman"/>
          <w:color w:val="3D3D3D"/>
          <w:w w:val="105"/>
        </w:rPr>
        <w:t>implements the HSTS Program Grant from the Ohio EPA</w:t>
      </w:r>
      <w:r w:rsidR="00F625E5" w:rsidRPr="00657600">
        <w:rPr>
          <w:rFonts w:ascii="Times New Roman" w:eastAsia="Times New Roman" w:hAnsi="Times New Roman" w:cs="Times New Roman"/>
          <w:color w:val="3D3D3D"/>
          <w:w w:val="105"/>
        </w:rPr>
        <w:t xml:space="preserve"> (CFDA #66.458)</w:t>
      </w:r>
      <w:r w:rsidRPr="00657600">
        <w:rPr>
          <w:rFonts w:ascii="Times New Roman" w:eastAsia="Times New Roman" w:hAnsi="Times New Roman" w:cs="Times New Roman"/>
          <w:color w:val="3D3D3D"/>
          <w:w w:val="105"/>
        </w:rPr>
        <w:t>; and,</w:t>
      </w:r>
    </w:p>
    <w:p w:rsidR="00356C3E" w:rsidRPr="00657600" w:rsidRDefault="00356C3E" w:rsidP="00657600">
      <w:pPr>
        <w:spacing w:before="4"/>
        <w:rPr>
          <w:rFonts w:ascii="Times New Roman" w:hAnsi="Times New Roman" w:cs="Times New Roman"/>
        </w:rPr>
      </w:pPr>
    </w:p>
    <w:p w:rsidR="00356C3E" w:rsidRPr="00657600" w:rsidRDefault="00356C3E" w:rsidP="00657600">
      <w:pPr>
        <w:ind w:left="128" w:right="615" w:firstLine="650"/>
        <w:rPr>
          <w:rFonts w:ascii="Times New Roman" w:eastAsia="Times New Roman" w:hAnsi="Times New Roman" w:cs="Times New Roman"/>
        </w:rPr>
      </w:pPr>
      <w:r w:rsidRPr="00657600">
        <w:rPr>
          <w:rFonts w:ascii="Times New Roman" w:eastAsia="Times New Roman" w:hAnsi="Times New Roman" w:cs="Times New Roman"/>
          <w:color w:val="3D3D3D"/>
          <w:w w:val="105"/>
        </w:rPr>
        <w:t>WHEREAS,</w:t>
      </w:r>
      <w:r w:rsidRPr="00657600">
        <w:rPr>
          <w:rFonts w:ascii="Times New Roman" w:eastAsia="Times New Roman" w:hAnsi="Times New Roman" w:cs="Times New Roman"/>
          <w:color w:val="3D3D3D"/>
          <w:spacing w:val="-7"/>
          <w:w w:val="105"/>
        </w:rPr>
        <w:t xml:space="preserve"> </w:t>
      </w:r>
      <w:r w:rsidRPr="00657600">
        <w:rPr>
          <w:rFonts w:ascii="Times New Roman" w:eastAsia="Times New Roman" w:hAnsi="Times New Roman" w:cs="Times New Roman"/>
          <w:color w:val="262626"/>
          <w:w w:val="105"/>
        </w:rPr>
        <w:t>the</w:t>
      </w:r>
      <w:r w:rsidRPr="00657600">
        <w:rPr>
          <w:rFonts w:ascii="Times New Roman" w:eastAsia="Times New Roman" w:hAnsi="Times New Roman" w:cs="Times New Roman"/>
          <w:color w:val="262626"/>
          <w:spacing w:val="-27"/>
          <w:w w:val="105"/>
        </w:rPr>
        <w:t xml:space="preserve"> TLCDH</w:t>
      </w:r>
      <w:r w:rsidRPr="00657600">
        <w:rPr>
          <w:rFonts w:ascii="Times New Roman" w:eastAsia="Times New Roman" w:hAnsi="Times New Roman" w:cs="Times New Roman"/>
          <w:color w:val="505050"/>
          <w:spacing w:val="-20"/>
          <w:w w:val="105"/>
        </w:rPr>
        <w:t xml:space="preserve"> </w:t>
      </w:r>
      <w:r w:rsidRPr="00657600">
        <w:rPr>
          <w:rFonts w:ascii="Times New Roman" w:eastAsia="Times New Roman" w:hAnsi="Times New Roman" w:cs="Times New Roman"/>
          <w:color w:val="505050"/>
          <w:w w:val="105"/>
        </w:rPr>
        <w:t>obtained</w:t>
      </w:r>
      <w:r w:rsidRPr="00657600">
        <w:rPr>
          <w:rFonts w:ascii="Times New Roman" w:eastAsia="Times New Roman" w:hAnsi="Times New Roman" w:cs="Times New Roman"/>
          <w:color w:val="505050"/>
          <w:spacing w:val="-2"/>
          <w:w w:val="105"/>
        </w:rPr>
        <w:t xml:space="preserve"> </w:t>
      </w:r>
      <w:r w:rsidRPr="00657600">
        <w:rPr>
          <w:rFonts w:ascii="Times New Roman" w:eastAsia="Times New Roman" w:hAnsi="Times New Roman" w:cs="Times New Roman"/>
          <w:color w:val="3D3D3D"/>
          <w:w w:val="105"/>
        </w:rPr>
        <w:t>competitive</w:t>
      </w:r>
      <w:r w:rsidRPr="00657600">
        <w:rPr>
          <w:rFonts w:ascii="Times New Roman" w:eastAsia="Times New Roman" w:hAnsi="Times New Roman" w:cs="Times New Roman"/>
          <w:color w:val="3D3D3D"/>
          <w:spacing w:val="-9"/>
          <w:w w:val="105"/>
        </w:rPr>
        <w:t xml:space="preserve"> </w:t>
      </w:r>
      <w:r w:rsidRPr="00657600">
        <w:rPr>
          <w:rFonts w:ascii="Times New Roman" w:eastAsia="Times New Roman" w:hAnsi="Times New Roman" w:cs="Times New Roman"/>
          <w:color w:val="3D3D3D"/>
          <w:w w:val="105"/>
        </w:rPr>
        <w:t>bids</w:t>
      </w:r>
      <w:r w:rsidRPr="00657600">
        <w:rPr>
          <w:rFonts w:ascii="Times New Roman" w:eastAsia="Times New Roman" w:hAnsi="Times New Roman" w:cs="Times New Roman"/>
          <w:color w:val="3D3D3D"/>
          <w:spacing w:val="-16"/>
          <w:w w:val="105"/>
        </w:rPr>
        <w:t xml:space="preserve"> </w:t>
      </w:r>
      <w:r w:rsidRPr="00657600">
        <w:rPr>
          <w:rFonts w:ascii="Times New Roman" w:eastAsia="Times New Roman" w:hAnsi="Times New Roman" w:cs="Times New Roman"/>
          <w:color w:val="3D3D3D"/>
          <w:w w:val="105"/>
        </w:rPr>
        <w:t>using</w:t>
      </w:r>
      <w:r w:rsidRPr="00657600">
        <w:rPr>
          <w:rFonts w:ascii="Times New Roman" w:eastAsia="Times New Roman" w:hAnsi="Times New Roman" w:cs="Times New Roman"/>
          <w:color w:val="3D3D3D"/>
          <w:spacing w:val="-16"/>
          <w:w w:val="105"/>
        </w:rPr>
        <w:t xml:space="preserve"> </w:t>
      </w:r>
      <w:r w:rsidRPr="00657600">
        <w:rPr>
          <w:rFonts w:ascii="Times New Roman" w:eastAsia="Times New Roman" w:hAnsi="Times New Roman" w:cs="Times New Roman"/>
          <w:color w:val="3D3D3D"/>
          <w:w w:val="105"/>
        </w:rPr>
        <w:t>the</w:t>
      </w:r>
      <w:r w:rsidRPr="00657600">
        <w:rPr>
          <w:rFonts w:ascii="Times New Roman" w:eastAsia="Times New Roman" w:hAnsi="Times New Roman" w:cs="Times New Roman"/>
          <w:color w:val="3D3D3D"/>
          <w:spacing w:val="-22"/>
          <w:w w:val="105"/>
        </w:rPr>
        <w:t xml:space="preserve"> </w:t>
      </w:r>
      <w:r w:rsidRPr="00657600">
        <w:rPr>
          <w:rFonts w:ascii="Times New Roman" w:eastAsia="Times New Roman" w:hAnsi="Times New Roman" w:cs="Times New Roman"/>
          <w:color w:val="3D3D3D"/>
          <w:w w:val="105"/>
        </w:rPr>
        <w:t>procedure</w:t>
      </w:r>
      <w:r w:rsidRPr="00657600">
        <w:rPr>
          <w:rFonts w:ascii="Times New Roman" w:eastAsia="Times New Roman" w:hAnsi="Times New Roman" w:cs="Times New Roman"/>
          <w:color w:val="3D3D3D"/>
          <w:w w:val="102"/>
        </w:rPr>
        <w:t xml:space="preserve"> </w:t>
      </w:r>
      <w:r w:rsidRPr="00657600">
        <w:rPr>
          <w:rFonts w:ascii="Times New Roman" w:eastAsia="Times New Roman" w:hAnsi="Times New Roman" w:cs="Times New Roman"/>
          <w:color w:val="3D3D3D"/>
          <w:w w:val="105"/>
        </w:rPr>
        <w:t>required</w:t>
      </w:r>
      <w:r w:rsidRPr="00657600">
        <w:rPr>
          <w:rFonts w:ascii="Times New Roman" w:eastAsia="Times New Roman" w:hAnsi="Times New Roman" w:cs="Times New Roman"/>
          <w:color w:val="3D3D3D"/>
          <w:spacing w:val="3"/>
          <w:w w:val="105"/>
        </w:rPr>
        <w:t xml:space="preserve"> </w:t>
      </w:r>
      <w:r w:rsidRPr="00657600">
        <w:rPr>
          <w:rFonts w:ascii="Times New Roman" w:eastAsia="Times New Roman" w:hAnsi="Times New Roman" w:cs="Times New Roman"/>
          <w:color w:val="3D3D3D"/>
          <w:w w:val="105"/>
        </w:rPr>
        <w:t>by</w:t>
      </w:r>
      <w:r w:rsidRPr="00657600">
        <w:rPr>
          <w:rFonts w:ascii="Times New Roman" w:eastAsia="Times New Roman" w:hAnsi="Times New Roman" w:cs="Times New Roman"/>
          <w:color w:val="3D3D3D"/>
          <w:spacing w:val="-9"/>
          <w:w w:val="105"/>
        </w:rPr>
        <w:t xml:space="preserve"> </w:t>
      </w:r>
      <w:r w:rsidRPr="00657600">
        <w:rPr>
          <w:rFonts w:ascii="Times New Roman" w:eastAsia="Times New Roman" w:hAnsi="Times New Roman" w:cs="Times New Roman"/>
          <w:color w:val="3D3D3D"/>
          <w:w w:val="105"/>
        </w:rPr>
        <w:t>Ohio</w:t>
      </w:r>
      <w:r w:rsidRPr="00657600">
        <w:rPr>
          <w:rFonts w:ascii="Times New Roman" w:eastAsia="Times New Roman" w:hAnsi="Times New Roman" w:cs="Times New Roman"/>
          <w:color w:val="3D3D3D"/>
          <w:spacing w:val="-15"/>
          <w:w w:val="105"/>
        </w:rPr>
        <w:t xml:space="preserve"> </w:t>
      </w:r>
      <w:r w:rsidRPr="00657600">
        <w:rPr>
          <w:rFonts w:ascii="Times New Roman" w:eastAsia="Times New Roman" w:hAnsi="Times New Roman" w:cs="Times New Roman"/>
          <w:color w:val="3D3D3D"/>
          <w:w w:val="105"/>
        </w:rPr>
        <w:t>Revised</w:t>
      </w:r>
      <w:r w:rsidRPr="00657600">
        <w:rPr>
          <w:rFonts w:ascii="Times New Roman" w:eastAsia="Times New Roman" w:hAnsi="Times New Roman" w:cs="Times New Roman"/>
          <w:color w:val="3D3D3D"/>
          <w:spacing w:val="5"/>
          <w:w w:val="105"/>
        </w:rPr>
        <w:t xml:space="preserve"> </w:t>
      </w:r>
      <w:r w:rsidRPr="00657600">
        <w:rPr>
          <w:rFonts w:ascii="Times New Roman" w:eastAsia="Times New Roman" w:hAnsi="Times New Roman" w:cs="Times New Roman"/>
          <w:color w:val="505050"/>
          <w:w w:val="105"/>
        </w:rPr>
        <w:t>C</w:t>
      </w:r>
      <w:r w:rsidRPr="00657600">
        <w:rPr>
          <w:rFonts w:ascii="Times New Roman" w:eastAsia="Times New Roman" w:hAnsi="Times New Roman" w:cs="Times New Roman"/>
          <w:color w:val="505050"/>
          <w:spacing w:val="5"/>
          <w:w w:val="105"/>
        </w:rPr>
        <w:t>o</w:t>
      </w:r>
      <w:r w:rsidRPr="00657600">
        <w:rPr>
          <w:rFonts w:ascii="Times New Roman" w:eastAsia="Times New Roman" w:hAnsi="Times New Roman" w:cs="Times New Roman"/>
          <w:color w:val="262626"/>
          <w:w w:val="105"/>
        </w:rPr>
        <w:t>de</w:t>
      </w:r>
      <w:r w:rsidRPr="00657600">
        <w:rPr>
          <w:rFonts w:ascii="Times New Roman" w:eastAsia="Times New Roman" w:hAnsi="Times New Roman" w:cs="Times New Roman"/>
          <w:color w:val="262626"/>
          <w:spacing w:val="-17"/>
          <w:w w:val="105"/>
        </w:rPr>
        <w:t xml:space="preserve"> </w:t>
      </w:r>
      <w:r w:rsidRPr="00657600">
        <w:rPr>
          <w:rFonts w:ascii="Times New Roman" w:eastAsia="Times New Roman" w:hAnsi="Times New Roman" w:cs="Times New Roman"/>
          <w:color w:val="3D3D3D"/>
          <w:w w:val="105"/>
        </w:rPr>
        <w:t>30</w:t>
      </w:r>
      <w:r w:rsidRPr="00657600">
        <w:rPr>
          <w:rFonts w:ascii="Times New Roman" w:eastAsia="Times New Roman" w:hAnsi="Times New Roman" w:cs="Times New Roman"/>
          <w:color w:val="3D3D3D"/>
          <w:spacing w:val="16"/>
          <w:w w:val="105"/>
        </w:rPr>
        <w:t>7</w:t>
      </w:r>
      <w:r w:rsidRPr="00657600">
        <w:rPr>
          <w:rFonts w:ascii="Times New Roman" w:eastAsia="Times New Roman" w:hAnsi="Times New Roman" w:cs="Times New Roman"/>
          <w:color w:val="646464"/>
          <w:spacing w:val="1"/>
          <w:w w:val="105"/>
        </w:rPr>
        <w:t>.</w:t>
      </w:r>
      <w:r w:rsidRPr="00657600">
        <w:rPr>
          <w:rFonts w:ascii="Times New Roman" w:eastAsia="Times New Roman" w:hAnsi="Times New Roman" w:cs="Times New Roman"/>
          <w:color w:val="3D3D3D"/>
          <w:w w:val="105"/>
        </w:rPr>
        <w:t>86</w:t>
      </w:r>
      <w:r w:rsidRPr="00657600">
        <w:rPr>
          <w:rFonts w:ascii="Times New Roman" w:eastAsia="Times New Roman" w:hAnsi="Times New Roman" w:cs="Times New Roman"/>
          <w:color w:val="3D3D3D"/>
          <w:spacing w:val="-19"/>
          <w:w w:val="105"/>
        </w:rPr>
        <w:t xml:space="preserve"> </w:t>
      </w:r>
      <w:r w:rsidR="00436FAF">
        <w:rPr>
          <w:rFonts w:ascii="Times New Roman" w:eastAsia="Times New Roman" w:hAnsi="Times New Roman" w:cs="Times New Roman"/>
          <w:color w:val="3D3D3D"/>
          <w:spacing w:val="-19"/>
          <w:w w:val="105"/>
        </w:rPr>
        <w:t xml:space="preserve">for  the installation or alteration of a new,  existing or replacement home sewage treatment system(s) or repair </w:t>
      </w:r>
      <w:r w:rsidR="00F625E5" w:rsidRPr="00657600">
        <w:rPr>
          <w:rFonts w:ascii="Times New Roman" w:eastAsia="Times New Roman" w:hAnsi="Times New Roman" w:cs="Times New Roman"/>
          <w:color w:val="3D3D3D"/>
          <w:w w:val="105"/>
        </w:rPr>
        <w:t>for the HSTS Program</w:t>
      </w:r>
      <w:r w:rsidR="00157ABB" w:rsidRPr="00657600">
        <w:rPr>
          <w:rFonts w:ascii="Times New Roman" w:eastAsia="Times New Roman" w:hAnsi="Times New Roman" w:cs="Times New Roman"/>
          <w:color w:val="3D3D3D"/>
          <w:w w:val="105"/>
        </w:rPr>
        <w:t>; and,</w:t>
      </w:r>
      <w:r w:rsidR="00F625E5" w:rsidRPr="00657600">
        <w:rPr>
          <w:rFonts w:ascii="Times New Roman" w:eastAsia="Times New Roman" w:hAnsi="Times New Roman" w:cs="Times New Roman"/>
          <w:color w:val="3D3D3D"/>
          <w:w w:val="105"/>
        </w:rPr>
        <w:t xml:space="preserve"> </w:t>
      </w:r>
      <w:r w:rsidRPr="00657600">
        <w:rPr>
          <w:rFonts w:ascii="Times New Roman" w:eastAsia="Times New Roman" w:hAnsi="Times New Roman" w:cs="Times New Roman"/>
          <w:color w:val="3D3D3D"/>
          <w:w w:val="99"/>
        </w:rPr>
        <w:t xml:space="preserve"> </w:t>
      </w:r>
      <w:r w:rsidRPr="00657600">
        <w:rPr>
          <w:rFonts w:ascii="Times New Roman" w:eastAsia="Times New Roman" w:hAnsi="Times New Roman" w:cs="Times New Roman"/>
          <w:color w:val="3D3D3D"/>
          <w:spacing w:val="-10"/>
          <w:w w:val="105"/>
        </w:rPr>
        <w:t xml:space="preserve"> </w:t>
      </w:r>
    </w:p>
    <w:p w:rsidR="00356C3E" w:rsidRPr="00657600" w:rsidRDefault="00356C3E" w:rsidP="00657600">
      <w:pPr>
        <w:spacing w:before="9"/>
        <w:rPr>
          <w:rFonts w:ascii="Times New Roman" w:hAnsi="Times New Roman" w:cs="Times New Roman"/>
        </w:rPr>
      </w:pPr>
    </w:p>
    <w:p w:rsidR="00356C3E" w:rsidRPr="00657600" w:rsidRDefault="00157ABB" w:rsidP="00657600">
      <w:pPr>
        <w:ind w:left="128"/>
        <w:rPr>
          <w:rFonts w:ascii="Times New Roman" w:eastAsia="Times New Roman" w:hAnsi="Times New Roman" w:cs="Times New Roman"/>
        </w:rPr>
      </w:pPr>
      <w:r w:rsidRPr="00657600">
        <w:rPr>
          <w:rFonts w:ascii="Times New Roman" w:eastAsia="Times New Roman" w:hAnsi="Times New Roman" w:cs="Times New Roman"/>
          <w:color w:val="3D3D3D"/>
        </w:rPr>
        <w:tab/>
      </w:r>
      <w:r w:rsidR="00356C3E" w:rsidRPr="00657600">
        <w:rPr>
          <w:rFonts w:ascii="Times New Roman" w:eastAsia="Times New Roman" w:hAnsi="Times New Roman" w:cs="Times New Roman"/>
          <w:color w:val="3D3D3D"/>
        </w:rPr>
        <w:t>WHEREAS,</w:t>
      </w:r>
      <w:r w:rsidR="00356C3E" w:rsidRPr="00657600">
        <w:rPr>
          <w:rFonts w:ascii="Times New Roman" w:eastAsia="Times New Roman" w:hAnsi="Times New Roman" w:cs="Times New Roman"/>
          <w:color w:val="3D3D3D"/>
          <w:spacing w:val="34"/>
        </w:rPr>
        <w:t xml:space="preserve"> </w:t>
      </w:r>
      <w:r w:rsidR="00356C3E" w:rsidRPr="00657600">
        <w:rPr>
          <w:rFonts w:ascii="Times New Roman" w:eastAsia="Times New Roman" w:hAnsi="Times New Roman" w:cs="Times New Roman"/>
          <w:color w:val="3D3D3D"/>
        </w:rPr>
        <w:t>the</w:t>
      </w:r>
      <w:r w:rsidR="00356C3E" w:rsidRPr="00657600">
        <w:rPr>
          <w:rFonts w:ascii="Times New Roman" w:eastAsia="Times New Roman" w:hAnsi="Times New Roman" w:cs="Times New Roman"/>
          <w:color w:val="3D3D3D"/>
          <w:spacing w:val="2"/>
        </w:rPr>
        <w:t xml:space="preserve"> </w:t>
      </w:r>
      <w:r w:rsidR="00A94A71">
        <w:rPr>
          <w:rFonts w:ascii="Times New Roman" w:eastAsia="Times New Roman" w:hAnsi="Times New Roman" w:cs="Times New Roman"/>
          <w:color w:val="3D3D3D"/>
          <w:spacing w:val="2"/>
        </w:rPr>
        <w:t>Contractor</w:t>
      </w:r>
      <w:r w:rsidR="00356C3E" w:rsidRPr="00657600">
        <w:rPr>
          <w:rFonts w:ascii="Times New Roman" w:eastAsia="Times New Roman" w:hAnsi="Times New Roman" w:cs="Times New Roman"/>
          <w:color w:val="3D3D3D"/>
          <w:spacing w:val="28"/>
        </w:rPr>
        <w:t xml:space="preserve"> </w:t>
      </w:r>
      <w:r w:rsidR="00356C3E" w:rsidRPr="00657600">
        <w:rPr>
          <w:rFonts w:ascii="Times New Roman" w:eastAsia="Times New Roman" w:hAnsi="Times New Roman" w:cs="Times New Roman"/>
          <w:color w:val="3D3D3D"/>
        </w:rPr>
        <w:t>submitted</w:t>
      </w:r>
      <w:r w:rsidR="00356C3E" w:rsidRPr="00657600">
        <w:rPr>
          <w:rFonts w:ascii="Times New Roman" w:eastAsia="Times New Roman" w:hAnsi="Times New Roman" w:cs="Times New Roman"/>
          <w:color w:val="3D3D3D"/>
          <w:spacing w:val="34"/>
        </w:rPr>
        <w:t xml:space="preserve"> </w:t>
      </w:r>
      <w:r w:rsidR="00356C3E" w:rsidRPr="00657600">
        <w:rPr>
          <w:rFonts w:ascii="Times New Roman" w:eastAsia="Times New Roman" w:hAnsi="Times New Roman" w:cs="Times New Roman"/>
          <w:color w:val="3D3D3D"/>
        </w:rPr>
        <w:t>a</w:t>
      </w:r>
      <w:r w:rsidR="00356C3E" w:rsidRPr="00657600">
        <w:rPr>
          <w:rFonts w:ascii="Times New Roman" w:eastAsia="Times New Roman" w:hAnsi="Times New Roman" w:cs="Times New Roman"/>
          <w:color w:val="3D3D3D"/>
          <w:spacing w:val="-2"/>
        </w:rPr>
        <w:t xml:space="preserve"> </w:t>
      </w:r>
      <w:r w:rsidRPr="00657600">
        <w:rPr>
          <w:rFonts w:ascii="Times New Roman" w:eastAsia="Times New Roman" w:hAnsi="Times New Roman" w:cs="Times New Roman"/>
          <w:color w:val="3D3D3D"/>
          <w:spacing w:val="-2"/>
        </w:rPr>
        <w:t>competitive</w:t>
      </w:r>
      <w:r w:rsidR="00356C3E" w:rsidRPr="00657600">
        <w:rPr>
          <w:rFonts w:ascii="Times New Roman" w:eastAsia="Times New Roman" w:hAnsi="Times New Roman" w:cs="Times New Roman"/>
          <w:color w:val="505050"/>
          <w:spacing w:val="7"/>
        </w:rPr>
        <w:t xml:space="preserve"> </w:t>
      </w:r>
      <w:r w:rsidR="00356C3E" w:rsidRPr="00657600">
        <w:rPr>
          <w:rFonts w:ascii="Times New Roman" w:eastAsia="Times New Roman" w:hAnsi="Times New Roman" w:cs="Times New Roman"/>
          <w:color w:val="262626"/>
        </w:rPr>
        <w:t>bid</w:t>
      </w:r>
      <w:r w:rsidR="00356C3E" w:rsidRPr="00657600">
        <w:rPr>
          <w:rFonts w:ascii="Times New Roman" w:eastAsia="Times New Roman" w:hAnsi="Times New Roman" w:cs="Times New Roman"/>
          <w:color w:val="262626"/>
          <w:spacing w:val="27"/>
        </w:rPr>
        <w:t xml:space="preserve"> </w:t>
      </w:r>
      <w:r w:rsidR="00356C3E" w:rsidRPr="00657600">
        <w:rPr>
          <w:rFonts w:ascii="Times New Roman" w:eastAsia="Times New Roman" w:hAnsi="Times New Roman" w:cs="Times New Roman"/>
          <w:color w:val="3D3D3D"/>
        </w:rPr>
        <w:t>on</w:t>
      </w:r>
      <w:r w:rsidR="00356C3E" w:rsidRPr="00657600">
        <w:rPr>
          <w:rFonts w:ascii="Times New Roman" w:eastAsia="Times New Roman" w:hAnsi="Times New Roman" w:cs="Times New Roman"/>
          <w:color w:val="3D3D3D"/>
          <w:spacing w:val="15"/>
        </w:rPr>
        <w:t xml:space="preserve"> </w:t>
      </w:r>
      <w:r w:rsidRPr="00657600">
        <w:rPr>
          <w:rFonts w:ascii="Times New Roman" w:eastAsia="Times New Roman" w:hAnsi="Times New Roman" w:cs="Times New Roman"/>
          <w:color w:val="3D3D3D"/>
          <w:spacing w:val="15"/>
        </w:rPr>
        <w:t>_____</w:t>
      </w:r>
      <w:r w:rsidR="00356C3E" w:rsidRPr="00657600">
        <w:rPr>
          <w:rFonts w:ascii="Times New Roman" w:eastAsia="Times New Roman" w:hAnsi="Times New Roman" w:cs="Times New Roman"/>
          <w:color w:val="3D3D3D"/>
        </w:rPr>
        <w:t>,</w:t>
      </w:r>
      <w:r w:rsidR="00356C3E" w:rsidRPr="00657600">
        <w:rPr>
          <w:rFonts w:ascii="Times New Roman" w:eastAsia="Times New Roman" w:hAnsi="Times New Roman" w:cs="Times New Roman"/>
          <w:color w:val="3D3D3D"/>
          <w:spacing w:val="11"/>
        </w:rPr>
        <w:t xml:space="preserve"> </w:t>
      </w:r>
      <w:r w:rsidRPr="00657600">
        <w:rPr>
          <w:rFonts w:ascii="Times New Roman" w:eastAsia="Times New Roman" w:hAnsi="Times New Roman" w:cs="Times New Roman"/>
          <w:color w:val="3D3D3D"/>
          <w:spacing w:val="11"/>
        </w:rPr>
        <w:t>____</w:t>
      </w:r>
      <w:r w:rsidR="00356C3E" w:rsidRPr="00657600">
        <w:rPr>
          <w:rFonts w:ascii="Times New Roman" w:eastAsia="Times New Roman" w:hAnsi="Times New Roman" w:cs="Times New Roman"/>
          <w:color w:val="3D3D3D"/>
        </w:rPr>
        <w:t>,</w:t>
      </w:r>
      <w:r w:rsidR="00356C3E" w:rsidRPr="00657600">
        <w:rPr>
          <w:rFonts w:ascii="Times New Roman" w:eastAsia="Times New Roman" w:hAnsi="Times New Roman" w:cs="Times New Roman"/>
          <w:color w:val="3D3D3D"/>
          <w:spacing w:val="28"/>
        </w:rPr>
        <w:t xml:space="preserve"> </w:t>
      </w:r>
      <w:r w:rsidR="00356C3E" w:rsidRPr="00657600">
        <w:rPr>
          <w:rFonts w:ascii="Times New Roman" w:eastAsia="Times New Roman" w:hAnsi="Times New Roman" w:cs="Times New Roman"/>
          <w:color w:val="3D3D3D"/>
        </w:rPr>
        <w:t>and</w:t>
      </w:r>
      <w:r w:rsidR="00356C3E" w:rsidRPr="00657600">
        <w:rPr>
          <w:rFonts w:ascii="Times New Roman" w:eastAsia="Times New Roman" w:hAnsi="Times New Roman" w:cs="Times New Roman"/>
          <w:color w:val="3D3D3D"/>
          <w:spacing w:val="20"/>
        </w:rPr>
        <w:t xml:space="preserve"> </w:t>
      </w:r>
      <w:r w:rsidR="00356C3E" w:rsidRPr="00657600">
        <w:rPr>
          <w:rFonts w:ascii="Times New Roman" w:eastAsia="Times New Roman" w:hAnsi="Times New Roman" w:cs="Times New Roman"/>
          <w:color w:val="3D3D3D"/>
        </w:rPr>
        <w:t>has</w:t>
      </w:r>
      <w:r w:rsidR="00356C3E" w:rsidRPr="00657600">
        <w:rPr>
          <w:rFonts w:ascii="Times New Roman" w:eastAsia="Times New Roman" w:hAnsi="Times New Roman" w:cs="Times New Roman"/>
          <w:color w:val="3D3D3D"/>
          <w:spacing w:val="18"/>
        </w:rPr>
        <w:t xml:space="preserve"> </w:t>
      </w:r>
      <w:r w:rsidR="00356C3E" w:rsidRPr="00657600">
        <w:rPr>
          <w:rFonts w:ascii="Times New Roman" w:eastAsia="Times New Roman" w:hAnsi="Times New Roman" w:cs="Times New Roman"/>
          <w:color w:val="3D3D3D"/>
        </w:rPr>
        <w:t>trained,</w:t>
      </w:r>
      <w:r w:rsidRPr="00657600">
        <w:rPr>
          <w:rFonts w:ascii="Times New Roman" w:eastAsia="Times New Roman" w:hAnsi="Times New Roman" w:cs="Times New Roman"/>
          <w:color w:val="3D3D3D"/>
        </w:rPr>
        <w:t xml:space="preserve"> professional staff knowledgeable in the </w:t>
      </w:r>
      <w:r w:rsidR="00436FAF">
        <w:rPr>
          <w:rFonts w:ascii="Times New Roman" w:eastAsia="Times New Roman" w:hAnsi="Times New Roman" w:cs="Times New Roman"/>
          <w:color w:val="3D3D3D"/>
        </w:rPr>
        <w:t>installation or alteration of a new, existing or replacement home sewage</w:t>
      </w:r>
      <w:r w:rsidR="00145FBE">
        <w:rPr>
          <w:rFonts w:ascii="Times New Roman" w:eastAsia="Times New Roman" w:hAnsi="Times New Roman" w:cs="Times New Roman"/>
          <w:color w:val="3D3D3D"/>
        </w:rPr>
        <w:t xml:space="preserve"> treatment system(s)</w:t>
      </w:r>
      <w:r w:rsidRPr="00657600">
        <w:rPr>
          <w:rFonts w:ascii="Times New Roman" w:eastAsia="Times New Roman" w:hAnsi="Times New Roman" w:cs="Times New Roman"/>
          <w:color w:val="3D3D3D"/>
        </w:rPr>
        <w:t xml:space="preserve"> as required by OAC 3701-29 and </w:t>
      </w:r>
      <w:r w:rsidR="00E21A0A">
        <w:rPr>
          <w:rFonts w:ascii="Times New Roman" w:eastAsia="Times New Roman" w:hAnsi="Times New Roman" w:cs="Times New Roman"/>
          <w:color w:val="3D3D3D"/>
        </w:rPr>
        <w:t xml:space="preserve">local codes; </w:t>
      </w:r>
      <w:r w:rsidRPr="00657600">
        <w:rPr>
          <w:rFonts w:ascii="Times New Roman" w:eastAsia="Times New Roman" w:hAnsi="Times New Roman" w:cs="Times New Roman"/>
          <w:color w:val="3D3D3D"/>
        </w:rPr>
        <w:t xml:space="preserve"> and, </w:t>
      </w:r>
    </w:p>
    <w:p w:rsidR="00356C3E" w:rsidRPr="00657600" w:rsidRDefault="00356C3E" w:rsidP="00657600">
      <w:pPr>
        <w:spacing w:before="3"/>
        <w:rPr>
          <w:rFonts w:ascii="Times New Roman" w:hAnsi="Times New Roman" w:cs="Times New Roman"/>
        </w:rPr>
      </w:pPr>
    </w:p>
    <w:p w:rsidR="00356C3E" w:rsidRPr="00657600" w:rsidRDefault="00356C3E" w:rsidP="00657600">
      <w:pPr>
        <w:ind w:left="107" w:right="257" w:firstLine="650"/>
        <w:rPr>
          <w:rFonts w:ascii="Times New Roman" w:eastAsia="Times New Roman" w:hAnsi="Times New Roman" w:cs="Times New Roman"/>
        </w:rPr>
      </w:pPr>
      <w:r w:rsidRPr="00657600">
        <w:rPr>
          <w:rFonts w:ascii="Times New Roman" w:eastAsia="Times New Roman" w:hAnsi="Times New Roman" w:cs="Times New Roman"/>
          <w:color w:val="3D3D3D"/>
        </w:rPr>
        <w:t>NOW,</w:t>
      </w:r>
      <w:r w:rsidRPr="00657600">
        <w:rPr>
          <w:rFonts w:ascii="Times New Roman" w:eastAsia="Times New Roman" w:hAnsi="Times New Roman" w:cs="Times New Roman"/>
          <w:color w:val="3D3D3D"/>
          <w:spacing w:val="1"/>
        </w:rPr>
        <w:t xml:space="preserve"> </w:t>
      </w:r>
      <w:r w:rsidRPr="00657600">
        <w:rPr>
          <w:rFonts w:ascii="Times New Roman" w:eastAsia="Times New Roman" w:hAnsi="Times New Roman" w:cs="Times New Roman"/>
          <w:color w:val="3D3D3D"/>
        </w:rPr>
        <w:t>THEREFORE,</w:t>
      </w:r>
      <w:r w:rsidRPr="00657600">
        <w:rPr>
          <w:rFonts w:ascii="Times New Roman" w:eastAsia="Times New Roman" w:hAnsi="Times New Roman" w:cs="Times New Roman"/>
          <w:color w:val="3D3D3D"/>
          <w:spacing w:val="-9"/>
        </w:rPr>
        <w:t xml:space="preserve"> </w:t>
      </w:r>
      <w:r w:rsidR="00157ABB" w:rsidRPr="00657600">
        <w:rPr>
          <w:rFonts w:ascii="Times New Roman" w:eastAsia="Times New Roman" w:hAnsi="Times New Roman" w:cs="Times New Roman"/>
          <w:color w:val="3D3D3D"/>
          <w:spacing w:val="-9"/>
        </w:rPr>
        <w:t>for and in consideration of the mutual promises, covenants and agreements hereinafter set forth, the parties to this A</w:t>
      </w:r>
      <w:r w:rsidRPr="00657600">
        <w:rPr>
          <w:rFonts w:ascii="Times New Roman" w:eastAsia="Times New Roman" w:hAnsi="Times New Roman" w:cs="Times New Roman"/>
          <w:color w:val="3D3D3D"/>
        </w:rPr>
        <w:t>greement,</w:t>
      </w:r>
      <w:r w:rsidRPr="00657600">
        <w:rPr>
          <w:rFonts w:ascii="Times New Roman" w:eastAsia="Times New Roman" w:hAnsi="Times New Roman" w:cs="Times New Roman"/>
          <w:color w:val="3D3D3D"/>
          <w:spacing w:val="6"/>
        </w:rPr>
        <w:t xml:space="preserve"> </w:t>
      </w:r>
      <w:r w:rsidRPr="00657600">
        <w:rPr>
          <w:rFonts w:ascii="Times New Roman" w:eastAsia="Times New Roman" w:hAnsi="Times New Roman" w:cs="Times New Roman"/>
          <w:color w:val="3D3D3D"/>
        </w:rPr>
        <w:t>with</w:t>
      </w:r>
      <w:r w:rsidRPr="00657600">
        <w:rPr>
          <w:rFonts w:ascii="Times New Roman" w:eastAsia="Times New Roman" w:hAnsi="Times New Roman" w:cs="Times New Roman"/>
          <w:color w:val="3D3D3D"/>
          <w:spacing w:val="7"/>
        </w:rPr>
        <w:t xml:space="preserve"> </w:t>
      </w:r>
      <w:r w:rsidRPr="00657600">
        <w:rPr>
          <w:rFonts w:ascii="Times New Roman" w:eastAsia="Times New Roman" w:hAnsi="Times New Roman" w:cs="Times New Roman"/>
          <w:color w:val="3D3D3D"/>
        </w:rPr>
        <w:t>intent</w:t>
      </w:r>
      <w:r w:rsidRPr="00657600">
        <w:rPr>
          <w:rFonts w:ascii="Times New Roman" w:eastAsia="Times New Roman" w:hAnsi="Times New Roman" w:cs="Times New Roman"/>
          <w:color w:val="3D3D3D"/>
          <w:spacing w:val="-17"/>
        </w:rPr>
        <w:t xml:space="preserve"> </w:t>
      </w:r>
      <w:r w:rsidRPr="00657600">
        <w:rPr>
          <w:rFonts w:ascii="Times New Roman" w:eastAsia="Times New Roman" w:hAnsi="Times New Roman" w:cs="Times New Roman"/>
          <w:color w:val="3D3D3D"/>
        </w:rPr>
        <w:t>to</w:t>
      </w:r>
      <w:r w:rsidRPr="00657600">
        <w:rPr>
          <w:rFonts w:ascii="Times New Roman" w:eastAsia="Times New Roman" w:hAnsi="Times New Roman" w:cs="Times New Roman"/>
          <w:color w:val="3D3D3D"/>
          <w:spacing w:val="-2"/>
        </w:rPr>
        <w:t xml:space="preserve"> </w:t>
      </w:r>
      <w:r w:rsidRPr="00657600">
        <w:rPr>
          <w:rFonts w:ascii="Times New Roman" w:eastAsia="Times New Roman" w:hAnsi="Times New Roman" w:cs="Times New Roman"/>
          <w:color w:val="3D3D3D"/>
        </w:rPr>
        <w:t>be</w:t>
      </w:r>
      <w:r w:rsidRPr="00657600">
        <w:rPr>
          <w:rFonts w:ascii="Times New Roman" w:eastAsia="Times New Roman" w:hAnsi="Times New Roman" w:cs="Times New Roman"/>
          <w:color w:val="3D3D3D"/>
          <w:spacing w:val="2"/>
        </w:rPr>
        <w:t xml:space="preserve"> </w:t>
      </w:r>
      <w:r w:rsidRPr="00657600">
        <w:rPr>
          <w:rFonts w:ascii="Times New Roman" w:eastAsia="Times New Roman" w:hAnsi="Times New Roman" w:cs="Times New Roman"/>
          <w:color w:val="262626"/>
        </w:rPr>
        <w:t>le</w:t>
      </w:r>
      <w:r w:rsidRPr="00657600">
        <w:rPr>
          <w:rFonts w:ascii="Times New Roman" w:eastAsia="Times New Roman" w:hAnsi="Times New Roman" w:cs="Times New Roman"/>
          <w:color w:val="262626"/>
          <w:spacing w:val="-7"/>
        </w:rPr>
        <w:t>g</w:t>
      </w:r>
      <w:r w:rsidRPr="00657600">
        <w:rPr>
          <w:rFonts w:ascii="Times New Roman" w:eastAsia="Times New Roman" w:hAnsi="Times New Roman" w:cs="Times New Roman"/>
          <w:color w:val="505050"/>
          <w:spacing w:val="-7"/>
        </w:rPr>
        <w:t>a</w:t>
      </w:r>
      <w:r w:rsidRPr="00657600">
        <w:rPr>
          <w:rFonts w:ascii="Times New Roman" w:eastAsia="Times New Roman" w:hAnsi="Times New Roman" w:cs="Times New Roman"/>
          <w:color w:val="262626"/>
        </w:rPr>
        <w:t>lly</w:t>
      </w:r>
      <w:r w:rsidRPr="00657600">
        <w:rPr>
          <w:rFonts w:ascii="Times New Roman" w:eastAsia="Times New Roman" w:hAnsi="Times New Roman" w:cs="Times New Roman"/>
          <w:color w:val="262626"/>
          <w:spacing w:val="1"/>
        </w:rPr>
        <w:t xml:space="preserve"> </w:t>
      </w:r>
      <w:r w:rsidRPr="00657600">
        <w:rPr>
          <w:rFonts w:ascii="Times New Roman" w:eastAsia="Times New Roman" w:hAnsi="Times New Roman" w:cs="Times New Roman"/>
          <w:color w:val="3D3D3D"/>
        </w:rPr>
        <w:t>bound,</w:t>
      </w:r>
      <w:r w:rsidRPr="00657600">
        <w:rPr>
          <w:rFonts w:ascii="Times New Roman" w:eastAsia="Times New Roman" w:hAnsi="Times New Roman" w:cs="Times New Roman"/>
          <w:color w:val="3D3D3D"/>
          <w:spacing w:val="-3"/>
        </w:rPr>
        <w:t xml:space="preserve"> </w:t>
      </w:r>
      <w:r w:rsidRPr="00657600">
        <w:rPr>
          <w:rFonts w:ascii="Times New Roman" w:eastAsia="Times New Roman" w:hAnsi="Times New Roman" w:cs="Times New Roman"/>
          <w:color w:val="3D3D3D"/>
        </w:rPr>
        <w:t>agree</w:t>
      </w:r>
      <w:r w:rsidRPr="00657600">
        <w:rPr>
          <w:rFonts w:ascii="Times New Roman" w:eastAsia="Times New Roman" w:hAnsi="Times New Roman" w:cs="Times New Roman"/>
          <w:color w:val="3D3D3D"/>
          <w:spacing w:val="-7"/>
        </w:rPr>
        <w:t xml:space="preserve"> </w:t>
      </w:r>
      <w:r w:rsidRPr="00657600">
        <w:rPr>
          <w:rFonts w:ascii="Times New Roman" w:eastAsia="Times New Roman" w:hAnsi="Times New Roman" w:cs="Times New Roman"/>
          <w:color w:val="3D3D3D"/>
        </w:rPr>
        <w:t>as</w:t>
      </w:r>
      <w:r w:rsidRPr="00657600">
        <w:rPr>
          <w:rFonts w:ascii="Times New Roman" w:eastAsia="Times New Roman" w:hAnsi="Times New Roman" w:cs="Times New Roman"/>
          <w:color w:val="3D3D3D"/>
          <w:spacing w:val="-18"/>
        </w:rPr>
        <w:t xml:space="preserve"> </w:t>
      </w:r>
      <w:r w:rsidRPr="00657600">
        <w:rPr>
          <w:rFonts w:ascii="Times New Roman" w:eastAsia="Times New Roman" w:hAnsi="Times New Roman" w:cs="Times New Roman"/>
          <w:color w:val="3D3D3D"/>
        </w:rPr>
        <w:t>follows:</w:t>
      </w:r>
    </w:p>
    <w:p w:rsidR="00356C3E" w:rsidRPr="00657600" w:rsidRDefault="00356C3E" w:rsidP="00356C3E">
      <w:pPr>
        <w:spacing w:before="17" w:line="200" w:lineRule="exact"/>
        <w:rPr>
          <w:rFonts w:ascii="Times New Roman" w:hAnsi="Times New Roman" w:cs="Times New Roman"/>
        </w:rPr>
      </w:pPr>
    </w:p>
    <w:p w:rsidR="00356C3E" w:rsidRDefault="00356C3E" w:rsidP="00356C3E">
      <w:pPr>
        <w:spacing w:line="246" w:lineRule="auto"/>
        <w:ind w:left="107" w:right="3799"/>
        <w:rPr>
          <w:rFonts w:ascii="Times New Roman" w:eastAsia="Times New Roman" w:hAnsi="Times New Roman" w:cs="Times New Roman"/>
          <w:color w:val="646464"/>
        </w:rPr>
      </w:pPr>
      <w:r w:rsidRPr="00657600">
        <w:rPr>
          <w:rFonts w:ascii="Times New Roman" w:eastAsia="Times New Roman" w:hAnsi="Times New Roman" w:cs="Times New Roman"/>
          <w:color w:val="3D3D3D"/>
        </w:rPr>
        <w:t>Ohio</w:t>
      </w:r>
      <w:r w:rsidRPr="00657600">
        <w:rPr>
          <w:rFonts w:ascii="Times New Roman" w:eastAsia="Times New Roman" w:hAnsi="Times New Roman" w:cs="Times New Roman"/>
          <w:color w:val="3D3D3D"/>
          <w:spacing w:val="-24"/>
        </w:rPr>
        <w:t xml:space="preserve"> E</w:t>
      </w:r>
      <w:r w:rsidR="00657600" w:rsidRPr="00657600">
        <w:rPr>
          <w:rFonts w:ascii="Times New Roman" w:eastAsia="Times New Roman" w:hAnsi="Times New Roman" w:cs="Times New Roman"/>
          <w:color w:val="3D3D3D"/>
          <w:spacing w:val="-24"/>
        </w:rPr>
        <w:t>nvironmental Protection Agency Contract Requirements</w:t>
      </w:r>
      <w:r w:rsidRPr="00657600">
        <w:rPr>
          <w:rFonts w:ascii="Times New Roman" w:eastAsia="Times New Roman" w:hAnsi="Times New Roman" w:cs="Times New Roman"/>
          <w:color w:val="646464"/>
        </w:rPr>
        <w:t>:</w:t>
      </w:r>
    </w:p>
    <w:p w:rsidR="002B644B" w:rsidRDefault="002B644B" w:rsidP="002B644B">
      <w:pPr>
        <w:pStyle w:val="ListParagraph"/>
        <w:tabs>
          <w:tab w:val="left" w:pos="-1440"/>
          <w:tab w:val="left" w:pos="360"/>
        </w:tabs>
        <w:spacing w:before="120" w:after="120"/>
        <w:ind w:left="827"/>
        <w:jc w:val="both"/>
        <w:rPr>
          <w:rFonts w:ascii="Times New Roman" w:hAnsi="Times New Roman" w:cs="Times New Roman"/>
        </w:rPr>
      </w:pPr>
    </w:p>
    <w:p w:rsidR="003F6997" w:rsidRPr="00300275" w:rsidRDefault="003F6997" w:rsidP="003F6997">
      <w:pPr>
        <w:pStyle w:val="ListParagraph"/>
        <w:numPr>
          <w:ilvl w:val="0"/>
          <w:numId w:val="3"/>
        </w:numPr>
        <w:tabs>
          <w:tab w:val="left" w:pos="-1440"/>
          <w:tab w:val="left" w:pos="360"/>
        </w:tabs>
        <w:spacing w:before="120" w:after="120"/>
        <w:jc w:val="both"/>
        <w:rPr>
          <w:rFonts w:ascii="Times New Roman" w:hAnsi="Times New Roman" w:cs="Times New Roman"/>
        </w:rPr>
      </w:pPr>
      <w:r w:rsidRPr="00D65279">
        <w:rPr>
          <w:rFonts w:ascii="Times New Roman" w:hAnsi="Times New Roman" w:cs="Times New Roman"/>
        </w:rPr>
        <w:t xml:space="preserve">Contractor shall perform the following services, to-wit: </w:t>
      </w:r>
      <w:r w:rsidR="00D65279" w:rsidRPr="00D65279">
        <w:rPr>
          <w:rFonts w:ascii="Times New Roman" w:hAnsi="Times New Roman" w:cs="Times New Roman"/>
        </w:rPr>
        <w:t>T</w:t>
      </w:r>
      <w:r w:rsidRPr="00D65279">
        <w:rPr>
          <w:rFonts w:ascii="Times New Roman" w:hAnsi="Times New Roman" w:cs="Times New Roman"/>
        </w:rPr>
        <w:t xml:space="preserve">he Contractor shall complete </w:t>
      </w:r>
      <w:r w:rsidR="00730C6D">
        <w:rPr>
          <w:rFonts w:ascii="Times New Roman" w:hAnsi="Times New Roman" w:cs="Times New Roman"/>
        </w:rPr>
        <w:t>installation</w:t>
      </w:r>
      <w:r w:rsidR="00E21A0A">
        <w:rPr>
          <w:rFonts w:ascii="Times New Roman" w:hAnsi="Times New Roman" w:cs="Times New Roman"/>
        </w:rPr>
        <w:t xml:space="preserve"> or alteration of a </w:t>
      </w:r>
      <w:r w:rsidR="00730C6D">
        <w:rPr>
          <w:rFonts w:ascii="Times New Roman" w:hAnsi="Times New Roman" w:cs="Times New Roman"/>
        </w:rPr>
        <w:t>new</w:t>
      </w:r>
      <w:r w:rsidR="00E21A0A">
        <w:rPr>
          <w:rFonts w:ascii="Times New Roman" w:hAnsi="Times New Roman" w:cs="Times New Roman"/>
        </w:rPr>
        <w:t xml:space="preserve">, existing or replacement </w:t>
      </w:r>
      <w:r w:rsidR="00730C6D">
        <w:rPr>
          <w:rFonts w:ascii="Times New Roman" w:hAnsi="Times New Roman" w:cs="Times New Roman"/>
        </w:rPr>
        <w:t>home sewage treatment system</w:t>
      </w:r>
      <w:r w:rsidR="00E21A0A">
        <w:rPr>
          <w:rFonts w:ascii="Times New Roman" w:hAnsi="Times New Roman" w:cs="Times New Roman"/>
        </w:rPr>
        <w:t>(s)</w:t>
      </w:r>
      <w:r w:rsidR="00730C6D">
        <w:rPr>
          <w:rFonts w:ascii="Times New Roman" w:hAnsi="Times New Roman" w:cs="Times New Roman"/>
        </w:rPr>
        <w:t xml:space="preserve"> </w:t>
      </w:r>
      <w:r w:rsidR="00E21A0A">
        <w:rPr>
          <w:rFonts w:ascii="Times New Roman" w:hAnsi="Times New Roman" w:cs="Times New Roman"/>
        </w:rPr>
        <w:t xml:space="preserve">or repair to be in compliance with OAC 3701-29 and local codes at the Sites listed below.  Such work </w:t>
      </w:r>
      <w:r w:rsidR="00730C6D">
        <w:rPr>
          <w:rFonts w:ascii="Times New Roman" w:hAnsi="Times New Roman" w:cs="Times New Roman"/>
        </w:rPr>
        <w:t>shall include all supervision, technical personnel, labor, materials, machinery, tools, equipme</w:t>
      </w:r>
      <w:r w:rsidR="0066228A">
        <w:rPr>
          <w:rFonts w:ascii="Times New Roman" w:hAnsi="Times New Roman" w:cs="Times New Roman"/>
        </w:rPr>
        <w:t>nt and services, including utility and transportation services</w:t>
      </w:r>
      <w:r w:rsidR="00E21A0A">
        <w:rPr>
          <w:rFonts w:ascii="Times New Roman" w:hAnsi="Times New Roman" w:cs="Times New Roman"/>
        </w:rPr>
        <w:t xml:space="preserve"> and materials testing</w:t>
      </w:r>
      <w:r w:rsidR="0066228A">
        <w:rPr>
          <w:rFonts w:ascii="Times New Roman" w:hAnsi="Times New Roman" w:cs="Times New Roman"/>
        </w:rPr>
        <w:t xml:space="preserve">, obtain all required permits and perform and complete all work required for the service embraced in the project for Sites: </w:t>
      </w:r>
      <w:permStart w:id="757680287" w:edGrp="everyone"/>
      <w:r w:rsidRPr="00300275">
        <w:rPr>
          <w:rFonts w:ascii="Times New Roman" w:hAnsi="Times New Roman" w:cs="Times New Roman"/>
        </w:rPr>
        <w:t>Insert list with description(s) specific to each site (addresses)</w:t>
      </w:r>
    </w:p>
    <w:permEnd w:id="757680287"/>
    <w:p w:rsidR="00356C3E" w:rsidRPr="00D65279" w:rsidRDefault="00356C3E" w:rsidP="003F6997">
      <w:pPr>
        <w:pStyle w:val="ListParagraph"/>
        <w:spacing w:line="360" w:lineRule="auto"/>
        <w:ind w:left="-720"/>
        <w:rPr>
          <w:rFonts w:ascii="Times New Roman" w:hAnsi="Times New Roman" w:cs="Times New Roman"/>
        </w:rPr>
      </w:pPr>
    </w:p>
    <w:p w:rsidR="000901A2" w:rsidRPr="000901A2" w:rsidRDefault="000901A2" w:rsidP="000901A2">
      <w:pPr>
        <w:pStyle w:val="ListParagraph"/>
        <w:numPr>
          <w:ilvl w:val="0"/>
          <w:numId w:val="3"/>
        </w:numPr>
        <w:ind w:left="821"/>
        <w:rPr>
          <w:rFonts w:ascii="Times New Roman" w:hAnsi="Times New Roman" w:cs="Times New Roman"/>
        </w:rPr>
      </w:pPr>
      <w:r w:rsidRPr="00040323">
        <w:rPr>
          <w:rFonts w:ascii="Times New Roman" w:hAnsi="Times New Roman" w:cs="Times New Roman"/>
        </w:rPr>
        <w:t xml:space="preserve">TLCHD shall pay the Contractor </w:t>
      </w:r>
      <w:r>
        <w:rPr>
          <w:rFonts w:ascii="Times New Roman" w:hAnsi="Times New Roman" w:cs="Times New Roman"/>
        </w:rPr>
        <w:t xml:space="preserve">shall be reimbursed based upon </w:t>
      </w:r>
      <w:r w:rsidR="00E21A0A">
        <w:rPr>
          <w:rFonts w:ascii="Times New Roman" w:hAnsi="Times New Roman" w:cs="Times New Roman"/>
        </w:rPr>
        <w:t xml:space="preserve">the above list of projects </w:t>
      </w:r>
      <w:r>
        <w:rPr>
          <w:rFonts w:ascii="Times New Roman" w:hAnsi="Times New Roman" w:cs="Times New Roman"/>
        </w:rPr>
        <w:t>not to exceed $__________.</w:t>
      </w:r>
    </w:p>
    <w:p w:rsidR="000901A2" w:rsidRDefault="000901A2" w:rsidP="000901A2">
      <w:pPr>
        <w:pStyle w:val="ListParagraph"/>
        <w:rPr>
          <w:rFonts w:ascii="Times New Roman" w:hAnsi="Times New Roman" w:cs="Times New Roman"/>
          <w:spacing w:val="-1"/>
        </w:rPr>
      </w:pPr>
    </w:p>
    <w:p w:rsidR="004D331F" w:rsidRDefault="004D331F" w:rsidP="004D331F">
      <w:pPr>
        <w:pStyle w:val="ListParagraph"/>
        <w:numPr>
          <w:ilvl w:val="0"/>
          <w:numId w:val="3"/>
        </w:numPr>
        <w:rPr>
          <w:rFonts w:ascii="Times New Roman" w:hAnsi="Times New Roman" w:cs="Times New Roman"/>
          <w:spacing w:val="-1"/>
        </w:rPr>
      </w:pPr>
      <w:r>
        <w:rPr>
          <w:rFonts w:ascii="Times New Roman" w:hAnsi="Times New Roman" w:cs="Times New Roman"/>
          <w:spacing w:val="-1"/>
        </w:rPr>
        <w:t>Funds Availability.</w:t>
      </w:r>
      <w:r>
        <w:rPr>
          <w:rFonts w:ascii="Times New Roman" w:hAnsi="Times New Roman" w:cs="Times New Roman"/>
          <w:spacing w:val="-1"/>
        </w:rPr>
        <w:tab/>
        <w:t>The Contractor understands and agrees that this Contract is contingent upon the availability of lawful appropriations by the Ohio EPA and/or if applicable another Contract Funding Source.  If the  Ohio EPA or other Contract Funding Source fails at any time to continue funding TLCHD for the Compensation specified in this Contract, this Contract is terminated as of the date funding expires without further obligation of TLCHD, Ohio EPA, or any other Contract Funding Source.</w:t>
      </w:r>
    </w:p>
    <w:p w:rsidR="00D65279" w:rsidRPr="0066228A" w:rsidRDefault="0066228A" w:rsidP="00D65279">
      <w:pPr>
        <w:pStyle w:val="BodyText"/>
        <w:numPr>
          <w:ilvl w:val="0"/>
          <w:numId w:val="3"/>
        </w:numPr>
        <w:spacing w:before="120" w:after="120"/>
        <w:ind w:right="1"/>
        <w:jc w:val="both"/>
        <w:rPr>
          <w:rFonts w:ascii="Times New Roman" w:hAnsi="Times New Roman" w:cs="Times New Roman"/>
        </w:rPr>
      </w:pPr>
      <w:r w:rsidRPr="0066228A">
        <w:rPr>
          <w:rFonts w:ascii="Times New Roman" w:hAnsi="Times New Roman" w:cs="Times New Roman"/>
        </w:rPr>
        <w:lastRenderedPageBreak/>
        <w:t xml:space="preserve">All work shall be completed within 120 day from the issuance of the Notice to Proceed and within TLCHD regulations.  Final </w:t>
      </w:r>
      <w:r w:rsidR="00D65279" w:rsidRPr="0066228A">
        <w:rPr>
          <w:rFonts w:ascii="Times New Roman" w:hAnsi="Times New Roman" w:cs="Times New Roman"/>
          <w:spacing w:val="2"/>
        </w:rPr>
        <w:t>b</w:t>
      </w:r>
      <w:r w:rsidR="00D65279" w:rsidRPr="0066228A">
        <w:rPr>
          <w:rFonts w:ascii="Times New Roman" w:hAnsi="Times New Roman" w:cs="Times New Roman"/>
          <w:spacing w:val="-1"/>
        </w:rPr>
        <w:t>il</w:t>
      </w:r>
      <w:r w:rsidR="00D65279" w:rsidRPr="0066228A">
        <w:rPr>
          <w:rFonts w:ascii="Times New Roman" w:hAnsi="Times New Roman" w:cs="Times New Roman"/>
        </w:rPr>
        <w:t>l</w:t>
      </w:r>
      <w:r w:rsidR="00D65279" w:rsidRPr="0066228A">
        <w:rPr>
          <w:rFonts w:ascii="Times New Roman" w:hAnsi="Times New Roman" w:cs="Times New Roman"/>
          <w:spacing w:val="11"/>
        </w:rPr>
        <w:t xml:space="preserve"> </w:t>
      </w:r>
      <w:r w:rsidR="00D65279" w:rsidRPr="0066228A">
        <w:rPr>
          <w:rFonts w:ascii="Times New Roman" w:hAnsi="Times New Roman" w:cs="Times New Roman"/>
          <w:spacing w:val="-1"/>
        </w:rPr>
        <w:t>an</w:t>
      </w:r>
      <w:r w:rsidR="00D65279" w:rsidRPr="0066228A">
        <w:rPr>
          <w:rFonts w:ascii="Times New Roman" w:hAnsi="Times New Roman" w:cs="Times New Roman"/>
        </w:rPr>
        <w:t>d</w:t>
      </w:r>
      <w:r w:rsidR="00D65279" w:rsidRPr="0066228A">
        <w:rPr>
          <w:rFonts w:ascii="Times New Roman" w:hAnsi="Times New Roman" w:cs="Times New Roman"/>
          <w:spacing w:val="9"/>
        </w:rPr>
        <w:t xml:space="preserve"> </w:t>
      </w:r>
      <w:r w:rsidR="00D65279" w:rsidRPr="0066228A">
        <w:rPr>
          <w:rFonts w:ascii="Times New Roman" w:hAnsi="Times New Roman" w:cs="Times New Roman"/>
        </w:rPr>
        <w:t>r</w:t>
      </w:r>
      <w:r w:rsidR="00D65279" w:rsidRPr="0066228A">
        <w:rPr>
          <w:rFonts w:ascii="Times New Roman" w:hAnsi="Times New Roman" w:cs="Times New Roman"/>
          <w:spacing w:val="-1"/>
        </w:rPr>
        <w:t>e</w:t>
      </w:r>
      <w:r w:rsidR="00D65279" w:rsidRPr="0066228A">
        <w:rPr>
          <w:rFonts w:ascii="Times New Roman" w:hAnsi="Times New Roman" w:cs="Times New Roman"/>
          <w:spacing w:val="2"/>
        </w:rPr>
        <w:t>q</w:t>
      </w:r>
      <w:r w:rsidR="00D65279" w:rsidRPr="0066228A">
        <w:rPr>
          <w:rFonts w:ascii="Times New Roman" w:hAnsi="Times New Roman" w:cs="Times New Roman"/>
          <w:spacing w:val="-1"/>
        </w:rPr>
        <w:t>ui</w:t>
      </w:r>
      <w:r w:rsidR="00D65279" w:rsidRPr="0066228A">
        <w:rPr>
          <w:rFonts w:ascii="Times New Roman" w:hAnsi="Times New Roman" w:cs="Times New Roman"/>
        </w:rPr>
        <w:t>r</w:t>
      </w:r>
      <w:r w:rsidR="00D65279" w:rsidRPr="0066228A">
        <w:rPr>
          <w:rFonts w:ascii="Times New Roman" w:hAnsi="Times New Roman" w:cs="Times New Roman"/>
          <w:spacing w:val="-1"/>
        </w:rPr>
        <w:t>e</w:t>
      </w:r>
      <w:r w:rsidR="00D65279" w:rsidRPr="0066228A">
        <w:rPr>
          <w:rFonts w:ascii="Times New Roman" w:hAnsi="Times New Roman" w:cs="Times New Roman"/>
        </w:rPr>
        <w:t>d</w:t>
      </w:r>
      <w:r w:rsidR="00D65279" w:rsidRPr="0066228A">
        <w:rPr>
          <w:rFonts w:ascii="Times New Roman" w:hAnsi="Times New Roman" w:cs="Times New Roman"/>
          <w:spacing w:val="9"/>
        </w:rPr>
        <w:t xml:space="preserve"> </w:t>
      </w:r>
      <w:r w:rsidR="00D65279" w:rsidRPr="0066228A">
        <w:rPr>
          <w:rFonts w:ascii="Times New Roman" w:hAnsi="Times New Roman" w:cs="Times New Roman"/>
          <w:spacing w:val="-1"/>
        </w:rPr>
        <w:t>do</w:t>
      </w:r>
      <w:r w:rsidR="00D65279" w:rsidRPr="0066228A">
        <w:rPr>
          <w:rFonts w:ascii="Times New Roman" w:hAnsi="Times New Roman" w:cs="Times New Roman"/>
        </w:rPr>
        <w:t>c</w:t>
      </w:r>
      <w:r w:rsidR="00D65279" w:rsidRPr="0066228A">
        <w:rPr>
          <w:rFonts w:ascii="Times New Roman" w:hAnsi="Times New Roman" w:cs="Times New Roman"/>
          <w:spacing w:val="-1"/>
        </w:rPr>
        <w:t>u</w:t>
      </w:r>
      <w:r w:rsidR="00D65279" w:rsidRPr="0066228A">
        <w:rPr>
          <w:rFonts w:ascii="Times New Roman" w:hAnsi="Times New Roman" w:cs="Times New Roman"/>
        </w:rPr>
        <w:t>m</w:t>
      </w:r>
      <w:r w:rsidR="00D65279" w:rsidRPr="0066228A">
        <w:rPr>
          <w:rFonts w:ascii="Times New Roman" w:hAnsi="Times New Roman" w:cs="Times New Roman"/>
          <w:spacing w:val="-1"/>
        </w:rPr>
        <w:t>en</w:t>
      </w:r>
      <w:r w:rsidR="00D65279" w:rsidRPr="0066228A">
        <w:rPr>
          <w:rFonts w:ascii="Times New Roman" w:hAnsi="Times New Roman" w:cs="Times New Roman"/>
          <w:spacing w:val="1"/>
        </w:rPr>
        <w:t>t</w:t>
      </w:r>
      <w:r w:rsidR="00D65279" w:rsidRPr="0066228A">
        <w:rPr>
          <w:rFonts w:ascii="Times New Roman" w:hAnsi="Times New Roman" w:cs="Times New Roman"/>
          <w:spacing w:val="-3"/>
        </w:rPr>
        <w:t>a</w:t>
      </w:r>
      <w:r w:rsidR="00D65279" w:rsidRPr="0066228A">
        <w:rPr>
          <w:rFonts w:ascii="Times New Roman" w:hAnsi="Times New Roman" w:cs="Times New Roman"/>
          <w:spacing w:val="1"/>
        </w:rPr>
        <w:t>t</w:t>
      </w:r>
      <w:r w:rsidR="00D65279" w:rsidRPr="0066228A">
        <w:rPr>
          <w:rFonts w:ascii="Times New Roman" w:hAnsi="Times New Roman" w:cs="Times New Roman"/>
          <w:spacing w:val="-1"/>
        </w:rPr>
        <w:t>io</w:t>
      </w:r>
      <w:r w:rsidR="00D65279" w:rsidRPr="0066228A">
        <w:rPr>
          <w:rFonts w:ascii="Times New Roman" w:hAnsi="Times New Roman" w:cs="Times New Roman"/>
        </w:rPr>
        <w:t>n</w:t>
      </w:r>
      <w:r w:rsidR="00D65279" w:rsidRPr="0066228A">
        <w:rPr>
          <w:rFonts w:ascii="Times New Roman" w:hAnsi="Times New Roman" w:cs="Times New Roman"/>
          <w:spacing w:val="9"/>
        </w:rPr>
        <w:t xml:space="preserve"> </w:t>
      </w:r>
      <w:r w:rsidR="00D65279" w:rsidRPr="0066228A">
        <w:rPr>
          <w:rFonts w:ascii="Times New Roman" w:hAnsi="Times New Roman" w:cs="Times New Roman"/>
          <w:spacing w:val="-4"/>
        </w:rPr>
        <w:t>w</w:t>
      </w:r>
      <w:r w:rsidR="00D65279" w:rsidRPr="0066228A">
        <w:rPr>
          <w:rFonts w:ascii="Times New Roman" w:hAnsi="Times New Roman" w:cs="Times New Roman"/>
          <w:spacing w:val="1"/>
        </w:rPr>
        <w:t>i</w:t>
      </w:r>
      <w:r w:rsidR="00D65279" w:rsidRPr="0066228A">
        <w:rPr>
          <w:rFonts w:ascii="Times New Roman" w:hAnsi="Times New Roman" w:cs="Times New Roman"/>
          <w:spacing w:val="-1"/>
        </w:rPr>
        <w:t>l</w:t>
      </w:r>
      <w:r w:rsidR="00D65279" w:rsidRPr="0066228A">
        <w:rPr>
          <w:rFonts w:ascii="Times New Roman" w:hAnsi="Times New Roman" w:cs="Times New Roman"/>
        </w:rPr>
        <w:t>l</w:t>
      </w:r>
      <w:r w:rsidR="00D65279" w:rsidRPr="0066228A">
        <w:rPr>
          <w:rFonts w:ascii="Times New Roman" w:hAnsi="Times New Roman" w:cs="Times New Roman"/>
          <w:spacing w:val="11"/>
        </w:rPr>
        <w:t xml:space="preserve"> </w:t>
      </w:r>
      <w:r w:rsidR="00D65279" w:rsidRPr="0066228A">
        <w:rPr>
          <w:rFonts w:ascii="Times New Roman" w:hAnsi="Times New Roman" w:cs="Times New Roman"/>
          <w:spacing w:val="-1"/>
        </w:rPr>
        <w:t>b</w:t>
      </w:r>
      <w:r w:rsidR="00D65279" w:rsidRPr="0066228A">
        <w:rPr>
          <w:rFonts w:ascii="Times New Roman" w:hAnsi="Times New Roman" w:cs="Times New Roman"/>
        </w:rPr>
        <w:t>e</w:t>
      </w:r>
      <w:r w:rsidR="00D65279" w:rsidRPr="0066228A">
        <w:rPr>
          <w:rFonts w:ascii="Times New Roman" w:hAnsi="Times New Roman" w:cs="Times New Roman"/>
          <w:spacing w:val="11"/>
        </w:rPr>
        <w:t xml:space="preserve"> </w:t>
      </w:r>
      <w:r w:rsidR="00D65279" w:rsidRPr="0066228A">
        <w:rPr>
          <w:rFonts w:ascii="Times New Roman" w:hAnsi="Times New Roman" w:cs="Times New Roman"/>
          <w:spacing w:val="-1"/>
        </w:rPr>
        <w:t>du</w:t>
      </w:r>
      <w:r w:rsidR="00D65279" w:rsidRPr="0066228A">
        <w:rPr>
          <w:rFonts w:ascii="Times New Roman" w:hAnsi="Times New Roman" w:cs="Times New Roman"/>
        </w:rPr>
        <w:t>e</w:t>
      </w:r>
      <w:r w:rsidR="00D65279" w:rsidRPr="0066228A">
        <w:rPr>
          <w:rFonts w:ascii="Times New Roman" w:hAnsi="Times New Roman" w:cs="Times New Roman"/>
          <w:spacing w:val="9"/>
        </w:rPr>
        <w:t xml:space="preserve"> </w:t>
      </w:r>
      <w:r w:rsidR="00D65279" w:rsidRPr="0066228A">
        <w:rPr>
          <w:rFonts w:ascii="Times New Roman" w:hAnsi="Times New Roman" w:cs="Times New Roman"/>
          <w:spacing w:val="1"/>
        </w:rPr>
        <w:t>t</w:t>
      </w:r>
      <w:r w:rsidR="00D65279" w:rsidRPr="0066228A">
        <w:rPr>
          <w:rFonts w:ascii="Times New Roman" w:hAnsi="Times New Roman" w:cs="Times New Roman"/>
        </w:rPr>
        <w:t>o</w:t>
      </w:r>
      <w:r w:rsidR="00D65279" w:rsidRPr="0066228A">
        <w:rPr>
          <w:rFonts w:ascii="Times New Roman" w:hAnsi="Times New Roman" w:cs="Times New Roman"/>
          <w:spacing w:val="9"/>
        </w:rPr>
        <w:t xml:space="preserve"> </w:t>
      </w:r>
      <w:r w:rsidR="000901A2" w:rsidRPr="0066228A">
        <w:rPr>
          <w:rFonts w:ascii="Times New Roman" w:hAnsi="Times New Roman" w:cs="Times New Roman"/>
          <w:spacing w:val="9"/>
        </w:rPr>
        <w:t>TLCHD</w:t>
      </w:r>
      <w:r w:rsidR="00A6203E">
        <w:rPr>
          <w:rFonts w:ascii="Times New Roman" w:hAnsi="Times New Roman" w:cs="Times New Roman"/>
          <w:spacing w:val="9"/>
        </w:rPr>
        <w:t xml:space="preserve"> </w:t>
      </w:r>
      <w:r w:rsidR="00E21A0A">
        <w:rPr>
          <w:rFonts w:ascii="Times New Roman" w:hAnsi="Times New Roman" w:cs="Times New Roman"/>
          <w:spacing w:val="-2"/>
        </w:rPr>
        <w:t xml:space="preserve">Project </w:t>
      </w:r>
      <w:r w:rsidR="00D65279" w:rsidRPr="0066228A">
        <w:rPr>
          <w:rFonts w:ascii="Times New Roman" w:hAnsi="Times New Roman" w:cs="Times New Roman"/>
          <w:spacing w:val="-4"/>
        </w:rPr>
        <w:t>M</w:t>
      </w:r>
      <w:r w:rsidR="00D65279" w:rsidRPr="0066228A">
        <w:rPr>
          <w:rFonts w:ascii="Times New Roman" w:hAnsi="Times New Roman" w:cs="Times New Roman"/>
          <w:spacing w:val="-1"/>
        </w:rPr>
        <w:t>ana</w:t>
      </w:r>
      <w:r w:rsidR="00D65279" w:rsidRPr="0066228A">
        <w:rPr>
          <w:rFonts w:ascii="Times New Roman" w:hAnsi="Times New Roman" w:cs="Times New Roman"/>
          <w:spacing w:val="2"/>
        </w:rPr>
        <w:t>g</w:t>
      </w:r>
      <w:r w:rsidR="00D65279" w:rsidRPr="0066228A">
        <w:rPr>
          <w:rFonts w:ascii="Times New Roman" w:hAnsi="Times New Roman" w:cs="Times New Roman"/>
          <w:spacing w:val="-1"/>
        </w:rPr>
        <w:t>e</w:t>
      </w:r>
      <w:r w:rsidR="00D65279" w:rsidRPr="0066228A">
        <w:rPr>
          <w:rFonts w:ascii="Times New Roman" w:hAnsi="Times New Roman" w:cs="Times New Roman"/>
        </w:rPr>
        <w:t>r</w:t>
      </w:r>
      <w:r w:rsidR="00A03EFF">
        <w:rPr>
          <w:rFonts w:ascii="Times New Roman" w:hAnsi="Times New Roman" w:cs="Times New Roman"/>
        </w:rPr>
        <w:t xml:space="preserve">, </w:t>
      </w:r>
      <w:r w:rsidR="00D96748">
        <w:rPr>
          <w:rFonts w:ascii="Times New Roman" w:hAnsi="Times New Roman" w:cs="Times New Roman"/>
        </w:rPr>
        <w:t>Jennifer Gottschalk</w:t>
      </w:r>
      <w:r w:rsidR="00A03EFF">
        <w:rPr>
          <w:rFonts w:ascii="Times New Roman" w:hAnsi="Times New Roman" w:cs="Times New Roman"/>
        </w:rPr>
        <w:t>, 635 N. Erie</w:t>
      </w:r>
      <w:r w:rsidR="00944B6E">
        <w:rPr>
          <w:rFonts w:ascii="Times New Roman" w:hAnsi="Times New Roman" w:cs="Times New Roman"/>
        </w:rPr>
        <w:t xml:space="preserve"> Street, Toledo, Ohio 43604, </w:t>
      </w:r>
      <w:r w:rsidR="00D65279" w:rsidRPr="0066228A">
        <w:rPr>
          <w:rFonts w:ascii="Times New Roman" w:hAnsi="Times New Roman" w:cs="Times New Roman"/>
          <w:spacing w:val="-1"/>
        </w:rPr>
        <w:t>n</w:t>
      </w:r>
      <w:r w:rsidR="00D65279" w:rsidRPr="0066228A">
        <w:rPr>
          <w:rFonts w:ascii="Times New Roman" w:hAnsi="Times New Roman" w:cs="Times New Roman"/>
        </w:rPr>
        <w:t>o</w:t>
      </w:r>
      <w:r w:rsidR="00D65279" w:rsidRPr="0066228A">
        <w:rPr>
          <w:rFonts w:ascii="Times New Roman" w:hAnsi="Times New Roman" w:cs="Times New Roman"/>
          <w:spacing w:val="42"/>
        </w:rPr>
        <w:t xml:space="preserve"> </w:t>
      </w:r>
      <w:r w:rsidR="00D65279" w:rsidRPr="0066228A">
        <w:rPr>
          <w:rFonts w:ascii="Times New Roman" w:hAnsi="Times New Roman" w:cs="Times New Roman"/>
          <w:spacing w:val="-1"/>
        </w:rPr>
        <w:t>la</w:t>
      </w:r>
      <w:r w:rsidR="00D65279" w:rsidRPr="0066228A">
        <w:rPr>
          <w:rFonts w:ascii="Times New Roman" w:hAnsi="Times New Roman" w:cs="Times New Roman"/>
          <w:spacing w:val="1"/>
        </w:rPr>
        <w:t>t</w:t>
      </w:r>
      <w:r w:rsidR="00D65279" w:rsidRPr="0066228A">
        <w:rPr>
          <w:rFonts w:ascii="Times New Roman" w:hAnsi="Times New Roman" w:cs="Times New Roman"/>
          <w:spacing w:val="-1"/>
        </w:rPr>
        <w:t>e</w:t>
      </w:r>
      <w:r w:rsidR="00D65279" w:rsidRPr="0066228A">
        <w:rPr>
          <w:rFonts w:ascii="Times New Roman" w:hAnsi="Times New Roman" w:cs="Times New Roman"/>
        </w:rPr>
        <w:t>r</w:t>
      </w:r>
      <w:r w:rsidR="00D65279" w:rsidRPr="0066228A">
        <w:rPr>
          <w:rFonts w:ascii="Times New Roman" w:hAnsi="Times New Roman" w:cs="Times New Roman"/>
          <w:spacing w:val="44"/>
        </w:rPr>
        <w:t xml:space="preserve"> </w:t>
      </w:r>
      <w:r w:rsidR="00D65279" w:rsidRPr="0066228A">
        <w:rPr>
          <w:rFonts w:ascii="Times New Roman" w:hAnsi="Times New Roman" w:cs="Times New Roman"/>
          <w:spacing w:val="1"/>
        </w:rPr>
        <w:t>t</w:t>
      </w:r>
      <w:r w:rsidR="00D65279" w:rsidRPr="0066228A">
        <w:rPr>
          <w:rFonts w:ascii="Times New Roman" w:hAnsi="Times New Roman" w:cs="Times New Roman"/>
          <w:spacing w:val="-1"/>
        </w:rPr>
        <w:t>ha</w:t>
      </w:r>
      <w:r w:rsidR="00D65279" w:rsidRPr="0066228A">
        <w:rPr>
          <w:rFonts w:ascii="Times New Roman" w:hAnsi="Times New Roman" w:cs="Times New Roman"/>
        </w:rPr>
        <w:t>n</w:t>
      </w:r>
      <w:r w:rsidR="00D65279" w:rsidRPr="0066228A">
        <w:rPr>
          <w:rFonts w:ascii="Times New Roman" w:hAnsi="Times New Roman" w:cs="Times New Roman"/>
          <w:spacing w:val="42"/>
        </w:rPr>
        <w:t xml:space="preserve"> </w:t>
      </w:r>
      <w:r w:rsidR="00D65279" w:rsidRPr="0066228A">
        <w:rPr>
          <w:rFonts w:ascii="Times New Roman" w:hAnsi="Times New Roman" w:cs="Times New Roman"/>
          <w:spacing w:val="-1"/>
        </w:rPr>
        <w:t>1</w:t>
      </w:r>
      <w:r w:rsidR="00D65279" w:rsidRPr="0066228A">
        <w:rPr>
          <w:rFonts w:ascii="Times New Roman" w:hAnsi="Times New Roman" w:cs="Times New Roman"/>
        </w:rPr>
        <w:t>0</w:t>
      </w:r>
      <w:r w:rsidR="00D65279" w:rsidRPr="0066228A">
        <w:rPr>
          <w:rFonts w:ascii="Times New Roman" w:hAnsi="Times New Roman" w:cs="Times New Roman"/>
          <w:spacing w:val="42"/>
        </w:rPr>
        <w:t xml:space="preserve"> </w:t>
      </w:r>
      <w:r w:rsidR="00D65279" w:rsidRPr="0066228A">
        <w:rPr>
          <w:rFonts w:ascii="Times New Roman" w:hAnsi="Times New Roman" w:cs="Times New Roman"/>
          <w:spacing w:val="-1"/>
        </w:rPr>
        <w:t>da</w:t>
      </w:r>
      <w:r w:rsidR="00D65279" w:rsidRPr="0066228A">
        <w:rPr>
          <w:rFonts w:ascii="Times New Roman" w:hAnsi="Times New Roman" w:cs="Times New Roman"/>
          <w:spacing w:val="-3"/>
        </w:rPr>
        <w:t>y</w:t>
      </w:r>
      <w:r w:rsidR="00D65279" w:rsidRPr="0066228A">
        <w:rPr>
          <w:rFonts w:ascii="Times New Roman" w:hAnsi="Times New Roman" w:cs="Times New Roman"/>
        </w:rPr>
        <w:t>s</w:t>
      </w:r>
      <w:r w:rsidR="00D65279" w:rsidRPr="0066228A">
        <w:rPr>
          <w:rFonts w:ascii="Times New Roman" w:hAnsi="Times New Roman" w:cs="Times New Roman"/>
          <w:spacing w:val="44"/>
        </w:rPr>
        <w:t xml:space="preserve"> </w:t>
      </w:r>
      <w:r w:rsidR="00D65279" w:rsidRPr="0066228A">
        <w:rPr>
          <w:rFonts w:ascii="Times New Roman" w:hAnsi="Times New Roman" w:cs="Times New Roman"/>
          <w:spacing w:val="3"/>
        </w:rPr>
        <w:t>f</w:t>
      </w:r>
      <w:r w:rsidR="00D65279" w:rsidRPr="0066228A">
        <w:rPr>
          <w:rFonts w:ascii="Times New Roman" w:hAnsi="Times New Roman" w:cs="Times New Roman"/>
          <w:spacing w:val="-3"/>
        </w:rPr>
        <w:t>o</w:t>
      </w:r>
      <w:r w:rsidR="00D65279" w:rsidRPr="0066228A">
        <w:rPr>
          <w:rFonts w:ascii="Times New Roman" w:hAnsi="Times New Roman" w:cs="Times New Roman"/>
          <w:spacing w:val="-1"/>
        </w:rPr>
        <w:t>l</w:t>
      </w:r>
      <w:r w:rsidR="00D65279" w:rsidRPr="0066228A">
        <w:rPr>
          <w:rFonts w:ascii="Times New Roman" w:hAnsi="Times New Roman" w:cs="Times New Roman"/>
          <w:spacing w:val="-2"/>
        </w:rPr>
        <w:t>l</w:t>
      </w:r>
      <w:r w:rsidR="00D65279" w:rsidRPr="0066228A">
        <w:rPr>
          <w:rFonts w:ascii="Times New Roman" w:hAnsi="Times New Roman" w:cs="Times New Roman"/>
          <w:spacing w:val="2"/>
        </w:rPr>
        <w:t>o</w:t>
      </w:r>
      <w:r w:rsidR="00D65279" w:rsidRPr="0066228A">
        <w:rPr>
          <w:rFonts w:ascii="Times New Roman" w:hAnsi="Times New Roman" w:cs="Times New Roman"/>
          <w:spacing w:val="-4"/>
        </w:rPr>
        <w:t>w</w:t>
      </w:r>
      <w:r w:rsidR="00D65279" w:rsidRPr="0066228A">
        <w:rPr>
          <w:rFonts w:ascii="Times New Roman" w:hAnsi="Times New Roman" w:cs="Times New Roman"/>
          <w:spacing w:val="-1"/>
        </w:rPr>
        <w:t>in</w:t>
      </w:r>
      <w:r w:rsidR="00D65279" w:rsidRPr="0066228A">
        <w:rPr>
          <w:rFonts w:ascii="Times New Roman" w:hAnsi="Times New Roman" w:cs="Times New Roman"/>
        </w:rPr>
        <w:t>g</w:t>
      </w:r>
      <w:r w:rsidR="00D65279" w:rsidRPr="0066228A">
        <w:rPr>
          <w:rFonts w:ascii="Times New Roman" w:hAnsi="Times New Roman" w:cs="Times New Roman"/>
          <w:spacing w:val="45"/>
        </w:rPr>
        <w:t xml:space="preserve"> </w:t>
      </w:r>
      <w:r w:rsidR="00D65279" w:rsidRPr="0066228A">
        <w:rPr>
          <w:rFonts w:ascii="Times New Roman" w:hAnsi="Times New Roman" w:cs="Times New Roman"/>
          <w:spacing w:val="3"/>
        </w:rPr>
        <w:t>f</w:t>
      </w:r>
      <w:r w:rsidR="00D65279" w:rsidRPr="0066228A">
        <w:rPr>
          <w:rFonts w:ascii="Times New Roman" w:hAnsi="Times New Roman" w:cs="Times New Roman"/>
          <w:spacing w:val="-1"/>
        </w:rPr>
        <w:t>inal approval b</w:t>
      </w:r>
      <w:r w:rsidR="00D65279" w:rsidRPr="0066228A">
        <w:rPr>
          <w:rFonts w:ascii="Times New Roman" w:hAnsi="Times New Roman" w:cs="Times New Roman"/>
        </w:rPr>
        <w:t>y</w:t>
      </w:r>
      <w:r w:rsidR="00D65279" w:rsidRPr="0066228A">
        <w:rPr>
          <w:rFonts w:ascii="Times New Roman" w:hAnsi="Times New Roman" w:cs="Times New Roman"/>
          <w:spacing w:val="3"/>
        </w:rPr>
        <w:t xml:space="preserve"> </w:t>
      </w:r>
      <w:r w:rsidR="000901A2" w:rsidRPr="0066228A">
        <w:rPr>
          <w:rFonts w:ascii="Times New Roman" w:hAnsi="Times New Roman" w:cs="Times New Roman"/>
          <w:spacing w:val="3"/>
        </w:rPr>
        <w:t>TLCHD</w:t>
      </w:r>
      <w:r w:rsidR="00D65279" w:rsidRPr="0066228A">
        <w:rPr>
          <w:rFonts w:ascii="Times New Roman" w:hAnsi="Times New Roman" w:cs="Times New Roman"/>
          <w:spacing w:val="5"/>
        </w:rPr>
        <w:t xml:space="preserve"> </w:t>
      </w:r>
      <w:r w:rsidR="00D65279" w:rsidRPr="0066228A">
        <w:rPr>
          <w:rFonts w:ascii="Times New Roman" w:hAnsi="Times New Roman" w:cs="Times New Roman"/>
          <w:spacing w:val="-1"/>
        </w:rPr>
        <w:t>an</w:t>
      </w:r>
      <w:r w:rsidR="00D65279" w:rsidRPr="0066228A">
        <w:rPr>
          <w:rFonts w:ascii="Times New Roman" w:hAnsi="Times New Roman" w:cs="Times New Roman"/>
        </w:rPr>
        <w:t>d</w:t>
      </w:r>
      <w:r w:rsidR="00D65279" w:rsidRPr="0066228A">
        <w:rPr>
          <w:rFonts w:ascii="Times New Roman" w:hAnsi="Times New Roman" w:cs="Times New Roman"/>
          <w:spacing w:val="5"/>
        </w:rPr>
        <w:t xml:space="preserve"> </w:t>
      </w:r>
      <w:r w:rsidR="00D65279" w:rsidRPr="0066228A">
        <w:rPr>
          <w:rFonts w:ascii="Times New Roman" w:hAnsi="Times New Roman" w:cs="Times New Roman"/>
          <w:spacing w:val="-3"/>
        </w:rPr>
        <w:t>c</w:t>
      </w:r>
      <w:r w:rsidR="00D65279" w:rsidRPr="0066228A">
        <w:rPr>
          <w:rFonts w:ascii="Times New Roman" w:hAnsi="Times New Roman" w:cs="Times New Roman"/>
          <w:spacing w:val="-1"/>
        </w:rPr>
        <w:t>o</w:t>
      </w:r>
      <w:r w:rsidR="00D65279" w:rsidRPr="0066228A">
        <w:rPr>
          <w:rFonts w:ascii="Times New Roman" w:hAnsi="Times New Roman" w:cs="Times New Roman"/>
        </w:rPr>
        <w:t>m</w:t>
      </w:r>
      <w:r w:rsidR="00D65279" w:rsidRPr="0066228A">
        <w:rPr>
          <w:rFonts w:ascii="Times New Roman" w:hAnsi="Times New Roman" w:cs="Times New Roman"/>
          <w:spacing w:val="-1"/>
        </w:rPr>
        <w:t>ple</w:t>
      </w:r>
      <w:r w:rsidR="00D65279" w:rsidRPr="0066228A">
        <w:rPr>
          <w:rFonts w:ascii="Times New Roman" w:hAnsi="Times New Roman" w:cs="Times New Roman"/>
          <w:spacing w:val="1"/>
        </w:rPr>
        <w:t>t</w:t>
      </w:r>
      <w:r w:rsidR="00D65279" w:rsidRPr="0066228A">
        <w:rPr>
          <w:rFonts w:ascii="Times New Roman" w:hAnsi="Times New Roman" w:cs="Times New Roman"/>
          <w:spacing w:val="-1"/>
        </w:rPr>
        <w:t>io</w:t>
      </w:r>
      <w:r w:rsidR="00D65279" w:rsidRPr="0066228A">
        <w:rPr>
          <w:rFonts w:ascii="Times New Roman" w:hAnsi="Times New Roman" w:cs="Times New Roman"/>
        </w:rPr>
        <w:t>n</w:t>
      </w:r>
      <w:r w:rsidR="00D65279" w:rsidRPr="0066228A">
        <w:rPr>
          <w:rFonts w:ascii="Times New Roman" w:hAnsi="Times New Roman" w:cs="Times New Roman"/>
          <w:spacing w:val="5"/>
        </w:rPr>
        <w:t xml:space="preserve"> </w:t>
      </w:r>
      <w:r w:rsidR="00D65279" w:rsidRPr="0066228A">
        <w:rPr>
          <w:rFonts w:ascii="Times New Roman" w:hAnsi="Times New Roman" w:cs="Times New Roman"/>
          <w:spacing w:val="-3"/>
        </w:rPr>
        <w:t>o</w:t>
      </w:r>
      <w:r w:rsidR="00D65279" w:rsidRPr="0066228A">
        <w:rPr>
          <w:rFonts w:ascii="Times New Roman" w:hAnsi="Times New Roman" w:cs="Times New Roman"/>
        </w:rPr>
        <w:t>f</w:t>
      </w:r>
      <w:r w:rsidR="00D65279" w:rsidRPr="0066228A">
        <w:rPr>
          <w:rFonts w:ascii="Times New Roman" w:hAnsi="Times New Roman" w:cs="Times New Roman"/>
          <w:spacing w:val="7"/>
        </w:rPr>
        <w:t xml:space="preserve"> </w:t>
      </w:r>
      <w:r w:rsidR="00D65279" w:rsidRPr="0066228A">
        <w:rPr>
          <w:rFonts w:ascii="Times New Roman" w:hAnsi="Times New Roman" w:cs="Times New Roman"/>
        </w:rPr>
        <w:t>s</w:t>
      </w:r>
      <w:r w:rsidR="00D65279" w:rsidRPr="0066228A">
        <w:rPr>
          <w:rFonts w:ascii="Times New Roman" w:hAnsi="Times New Roman" w:cs="Times New Roman"/>
          <w:spacing w:val="-1"/>
        </w:rPr>
        <w:t>i</w:t>
      </w:r>
      <w:r w:rsidR="00D65279" w:rsidRPr="0066228A">
        <w:rPr>
          <w:rFonts w:ascii="Times New Roman" w:hAnsi="Times New Roman" w:cs="Times New Roman"/>
          <w:spacing w:val="1"/>
        </w:rPr>
        <w:t>t</w:t>
      </w:r>
      <w:r w:rsidR="00D65279" w:rsidRPr="0066228A">
        <w:rPr>
          <w:rFonts w:ascii="Times New Roman" w:hAnsi="Times New Roman" w:cs="Times New Roman"/>
        </w:rPr>
        <w:t>e</w:t>
      </w:r>
      <w:r w:rsidR="00D65279" w:rsidRPr="0066228A">
        <w:rPr>
          <w:rFonts w:ascii="Times New Roman" w:hAnsi="Times New Roman" w:cs="Times New Roman"/>
          <w:spacing w:val="3"/>
        </w:rPr>
        <w:t xml:space="preserve"> </w:t>
      </w:r>
      <w:r w:rsidR="00D65279" w:rsidRPr="0066228A">
        <w:rPr>
          <w:rFonts w:ascii="Times New Roman" w:hAnsi="Times New Roman" w:cs="Times New Roman"/>
          <w:spacing w:val="-4"/>
        </w:rPr>
        <w:t>w</w:t>
      </w:r>
      <w:r w:rsidR="00D65279" w:rsidRPr="0066228A">
        <w:rPr>
          <w:rFonts w:ascii="Times New Roman" w:hAnsi="Times New Roman" w:cs="Times New Roman"/>
          <w:spacing w:val="-1"/>
        </w:rPr>
        <w:t>o</w:t>
      </w:r>
      <w:r w:rsidR="00D65279" w:rsidRPr="0066228A">
        <w:rPr>
          <w:rFonts w:ascii="Times New Roman" w:hAnsi="Times New Roman" w:cs="Times New Roman"/>
        </w:rPr>
        <w:t>rk.</w:t>
      </w:r>
      <w:r w:rsidR="00D65279" w:rsidRPr="0066228A">
        <w:rPr>
          <w:rFonts w:ascii="Times New Roman" w:hAnsi="Times New Roman" w:cs="Times New Roman"/>
          <w:spacing w:val="7"/>
        </w:rPr>
        <w:t xml:space="preserve"> </w:t>
      </w:r>
      <w:r w:rsidR="000901A2" w:rsidRPr="0066228A">
        <w:rPr>
          <w:rFonts w:ascii="Times New Roman" w:hAnsi="Times New Roman" w:cs="Times New Roman"/>
          <w:spacing w:val="7"/>
        </w:rPr>
        <w:t>TLCHD</w:t>
      </w:r>
      <w:r w:rsidR="00D65279" w:rsidRPr="0066228A">
        <w:rPr>
          <w:rFonts w:ascii="Times New Roman" w:hAnsi="Times New Roman" w:cs="Times New Roman"/>
          <w:spacing w:val="5"/>
        </w:rPr>
        <w:t xml:space="preserve"> </w:t>
      </w:r>
      <w:r w:rsidR="00D65279" w:rsidRPr="0066228A">
        <w:rPr>
          <w:rFonts w:ascii="Times New Roman" w:hAnsi="Times New Roman" w:cs="Times New Roman"/>
          <w:spacing w:val="-1"/>
        </w:rPr>
        <w:t>ag</w:t>
      </w:r>
      <w:r w:rsidR="00D65279" w:rsidRPr="0066228A">
        <w:rPr>
          <w:rFonts w:ascii="Times New Roman" w:hAnsi="Times New Roman" w:cs="Times New Roman"/>
        </w:rPr>
        <w:t>r</w:t>
      </w:r>
      <w:r w:rsidR="00D65279" w:rsidRPr="0066228A">
        <w:rPr>
          <w:rFonts w:ascii="Times New Roman" w:hAnsi="Times New Roman" w:cs="Times New Roman"/>
          <w:spacing w:val="-1"/>
        </w:rPr>
        <w:t>ee</w:t>
      </w:r>
      <w:r w:rsidR="00D65279" w:rsidRPr="0066228A">
        <w:rPr>
          <w:rFonts w:ascii="Times New Roman" w:hAnsi="Times New Roman" w:cs="Times New Roman"/>
        </w:rPr>
        <w:t>s</w:t>
      </w:r>
      <w:r w:rsidR="00D65279" w:rsidRPr="0066228A">
        <w:rPr>
          <w:rFonts w:ascii="Times New Roman" w:hAnsi="Times New Roman" w:cs="Times New Roman"/>
          <w:spacing w:val="3"/>
        </w:rPr>
        <w:t xml:space="preserve"> </w:t>
      </w:r>
      <w:r w:rsidR="00D65279" w:rsidRPr="0066228A">
        <w:rPr>
          <w:rFonts w:ascii="Times New Roman" w:hAnsi="Times New Roman" w:cs="Times New Roman"/>
          <w:spacing w:val="1"/>
        </w:rPr>
        <w:t>t</w:t>
      </w:r>
      <w:r w:rsidR="00D65279" w:rsidRPr="0066228A">
        <w:rPr>
          <w:rFonts w:ascii="Times New Roman" w:hAnsi="Times New Roman" w:cs="Times New Roman"/>
        </w:rPr>
        <w:t xml:space="preserve">o </w:t>
      </w:r>
      <w:r w:rsidR="00D65279" w:rsidRPr="0066228A">
        <w:rPr>
          <w:rFonts w:ascii="Times New Roman" w:hAnsi="Times New Roman" w:cs="Times New Roman"/>
          <w:spacing w:val="-1"/>
        </w:rPr>
        <w:t>pa</w:t>
      </w:r>
      <w:r w:rsidR="00D65279" w:rsidRPr="0066228A">
        <w:rPr>
          <w:rFonts w:ascii="Times New Roman" w:hAnsi="Times New Roman" w:cs="Times New Roman"/>
        </w:rPr>
        <w:t>y</w:t>
      </w:r>
      <w:r w:rsidR="00D65279" w:rsidRPr="0066228A">
        <w:rPr>
          <w:rFonts w:ascii="Times New Roman" w:hAnsi="Times New Roman" w:cs="Times New Roman"/>
          <w:spacing w:val="15"/>
        </w:rPr>
        <w:t xml:space="preserve"> </w:t>
      </w:r>
      <w:r w:rsidR="00D65279" w:rsidRPr="0066228A">
        <w:rPr>
          <w:rFonts w:ascii="Times New Roman" w:hAnsi="Times New Roman" w:cs="Times New Roman"/>
          <w:spacing w:val="1"/>
        </w:rPr>
        <w:t>t</w:t>
      </w:r>
      <w:r w:rsidR="00D65279" w:rsidRPr="0066228A">
        <w:rPr>
          <w:rFonts w:ascii="Times New Roman" w:hAnsi="Times New Roman" w:cs="Times New Roman"/>
          <w:spacing w:val="-1"/>
        </w:rPr>
        <w:t>h</w:t>
      </w:r>
      <w:r w:rsidR="00D65279" w:rsidRPr="0066228A">
        <w:rPr>
          <w:rFonts w:ascii="Times New Roman" w:hAnsi="Times New Roman" w:cs="Times New Roman"/>
        </w:rPr>
        <w:t>e</w:t>
      </w:r>
      <w:r w:rsidR="00D65279" w:rsidRPr="0066228A">
        <w:rPr>
          <w:rFonts w:ascii="Times New Roman" w:hAnsi="Times New Roman" w:cs="Times New Roman"/>
          <w:spacing w:val="17"/>
        </w:rPr>
        <w:t xml:space="preserve"> </w:t>
      </w:r>
      <w:r w:rsidR="00D65279" w:rsidRPr="0066228A">
        <w:rPr>
          <w:rFonts w:ascii="Times New Roman" w:hAnsi="Times New Roman" w:cs="Times New Roman"/>
        </w:rPr>
        <w:t>s</w:t>
      </w:r>
      <w:r w:rsidR="00D65279" w:rsidRPr="0066228A">
        <w:rPr>
          <w:rFonts w:ascii="Times New Roman" w:hAnsi="Times New Roman" w:cs="Times New Roman"/>
          <w:spacing w:val="-1"/>
        </w:rPr>
        <w:t>ai</w:t>
      </w:r>
      <w:r w:rsidR="00D65279" w:rsidRPr="0066228A">
        <w:rPr>
          <w:rFonts w:ascii="Times New Roman" w:hAnsi="Times New Roman" w:cs="Times New Roman"/>
        </w:rPr>
        <w:t>d</w:t>
      </w:r>
      <w:r w:rsidR="00D65279" w:rsidRPr="0066228A">
        <w:rPr>
          <w:rFonts w:ascii="Times New Roman" w:hAnsi="Times New Roman" w:cs="Times New Roman"/>
          <w:spacing w:val="17"/>
        </w:rPr>
        <w:t xml:space="preserve"> </w:t>
      </w:r>
      <w:r w:rsidR="00D65279" w:rsidRPr="0066228A">
        <w:rPr>
          <w:rFonts w:ascii="Times New Roman" w:hAnsi="Times New Roman" w:cs="Times New Roman"/>
          <w:spacing w:val="-1"/>
        </w:rPr>
        <w:t>a</w:t>
      </w:r>
      <w:r w:rsidR="00D65279" w:rsidRPr="0066228A">
        <w:rPr>
          <w:rFonts w:ascii="Times New Roman" w:hAnsi="Times New Roman" w:cs="Times New Roman"/>
        </w:rPr>
        <w:t>s</w:t>
      </w:r>
      <w:r w:rsidR="00D65279" w:rsidRPr="0066228A">
        <w:rPr>
          <w:rFonts w:ascii="Times New Roman" w:hAnsi="Times New Roman" w:cs="Times New Roman"/>
          <w:spacing w:val="-1"/>
        </w:rPr>
        <w:t>si</w:t>
      </w:r>
      <w:r w:rsidR="00D65279" w:rsidRPr="0066228A">
        <w:rPr>
          <w:rFonts w:ascii="Times New Roman" w:hAnsi="Times New Roman" w:cs="Times New Roman"/>
          <w:spacing w:val="2"/>
        </w:rPr>
        <w:t>g</w:t>
      </w:r>
      <w:r w:rsidR="00D65279" w:rsidRPr="0066228A">
        <w:rPr>
          <w:rFonts w:ascii="Times New Roman" w:hAnsi="Times New Roman" w:cs="Times New Roman"/>
          <w:spacing w:val="-1"/>
        </w:rPr>
        <w:t>ne</w:t>
      </w:r>
      <w:r w:rsidR="00D65279" w:rsidRPr="0066228A">
        <w:rPr>
          <w:rFonts w:ascii="Times New Roman" w:hAnsi="Times New Roman" w:cs="Times New Roman"/>
        </w:rPr>
        <w:t>d</w:t>
      </w:r>
      <w:r w:rsidR="00D65279" w:rsidRPr="0066228A">
        <w:rPr>
          <w:rFonts w:ascii="Times New Roman" w:hAnsi="Times New Roman" w:cs="Times New Roman"/>
          <w:spacing w:val="15"/>
        </w:rPr>
        <w:t xml:space="preserve"> </w:t>
      </w:r>
      <w:r w:rsidR="00D65279" w:rsidRPr="0066228A">
        <w:rPr>
          <w:rFonts w:ascii="Times New Roman" w:hAnsi="Times New Roman" w:cs="Times New Roman"/>
          <w:spacing w:val="1"/>
        </w:rPr>
        <w:t>f</w:t>
      </w:r>
      <w:r w:rsidR="00D65279" w:rsidRPr="0066228A">
        <w:rPr>
          <w:rFonts w:ascii="Times New Roman" w:hAnsi="Times New Roman" w:cs="Times New Roman"/>
          <w:spacing w:val="-3"/>
        </w:rPr>
        <w:t>u</w:t>
      </w:r>
      <w:r w:rsidR="00D65279" w:rsidRPr="0066228A">
        <w:rPr>
          <w:rFonts w:ascii="Times New Roman" w:hAnsi="Times New Roman" w:cs="Times New Roman"/>
          <w:spacing w:val="-1"/>
        </w:rPr>
        <w:t>nd</w:t>
      </w:r>
      <w:r w:rsidR="00D65279" w:rsidRPr="0066228A">
        <w:rPr>
          <w:rFonts w:ascii="Times New Roman" w:hAnsi="Times New Roman" w:cs="Times New Roman"/>
        </w:rPr>
        <w:t>s</w:t>
      </w:r>
      <w:r w:rsidR="00D65279" w:rsidRPr="0066228A">
        <w:rPr>
          <w:rFonts w:ascii="Times New Roman" w:hAnsi="Times New Roman" w:cs="Times New Roman"/>
          <w:spacing w:val="18"/>
        </w:rPr>
        <w:t xml:space="preserve"> </w:t>
      </w:r>
      <w:r w:rsidR="00D65279" w:rsidRPr="0066228A">
        <w:rPr>
          <w:rFonts w:ascii="Times New Roman" w:hAnsi="Times New Roman" w:cs="Times New Roman"/>
          <w:spacing w:val="1"/>
        </w:rPr>
        <w:t>t</w:t>
      </w:r>
      <w:r w:rsidR="00D65279" w:rsidRPr="0066228A">
        <w:rPr>
          <w:rFonts w:ascii="Times New Roman" w:hAnsi="Times New Roman" w:cs="Times New Roman"/>
        </w:rPr>
        <w:t>o</w:t>
      </w:r>
      <w:r w:rsidR="00D65279" w:rsidRPr="0066228A">
        <w:rPr>
          <w:rFonts w:ascii="Times New Roman" w:hAnsi="Times New Roman" w:cs="Times New Roman"/>
          <w:spacing w:val="17"/>
        </w:rPr>
        <w:t xml:space="preserve"> </w:t>
      </w:r>
      <w:r w:rsidR="00D65279" w:rsidRPr="0066228A">
        <w:rPr>
          <w:rFonts w:ascii="Times New Roman" w:hAnsi="Times New Roman" w:cs="Times New Roman"/>
          <w:spacing w:val="-1"/>
        </w:rPr>
        <w:t>Con</w:t>
      </w:r>
      <w:r w:rsidR="00D65279" w:rsidRPr="0066228A">
        <w:rPr>
          <w:rFonts w:ascii="Times New Roman" w:hAnsi="Times New Roman" w:cs="Times New Roman"/>
          <w:spacing w:val="-2"/>
        </w:rPr>
        <w:t>t</w:t>
      </w:r>
      <w:r w:rsidR="00D65279" w:rsidRPr="0066228A">
        <w:rPr>
          <w:rFonts w:ascii="Times New Roman" w:hAnsi="Times New Roman" w:cs="Times New Roman"/>
        </w:rPr>
        <w:t>r</w:t>
      </w:r>
      <w:r w:rsidR="00D65279" w:rsidRPr="0066228A">
        <w:rPr>
          <w:rFonts w:ascii="Times New Roman" w:hAnsi="Times New Roman" w:cs="Times New Roman"/>
          <w:spacing w:val="-1"/>
        </w:rPr>
        <w:t>a</w:t>
      </w:r>
      <w:r w:rsidR="00D65279" w:rsidRPr="0066228A">
        <w:rPr>
          <w:rFonts w:ascii="Times New Roman" w:hAnsi="Times New Roman" w:cs="Times New Roman"/>
          <w:spacing w:val="-3"/>
        </w:rPr>
        <w:t>c</w:t>
      </w:r>
      <w:r w:rsidR="00D65279" w:rsidRPr="0066228A">
        <w:rPr>
          <w:rFonts w:ascii="Times New Roman" w:hAnsi="Times New Roman" w:cs="Times New Roman"/>
          <w:spacing w:val="1"/>
        </w:rPr>
        <w:t>t</w:t>
      </w:r>
      <w:r w:rsidR="00D65279" w:rsidRPr="0066228A">
        <w:rPr>
          <w:rFonts w:ascii="Times New Roman" w:hAnsi="Times New Roman" w:cs="Times New Roman"/>
          <w:spacing w:val="-1"/>
        </w:rPr>
        <w:t>o</w:t>
      </w:r>
      <w:r w:rsidR="00D65279" w:rsidRPr="0066228A">
        <w:rPr>
          <w:rFonts w:ascii="Times New Roman" w:hAnsi="Times New Roman" w:cs="Times New Roman"/>
        </w:rPr>
        <w:t>r</w:t>
      </w:r>
      <w:r w:rsidR="00D65279" w:rsidRPr="0066228A">
        <w:rPr>
          <w:rFonts w:ascii="Times New Roman" w:hAnsi="Times New Roman" w:cs="Times New Roman"/>
          <w:spacing w:val="18"/>
        </w:rPr>
        <w:t xml:space="preserve"> </w:t>
      </w:r>
      <w:r w:rsidR="00D65279" w:rsidRPr="0066228A">
        <w:rPr>
          <w:rFonts w:ascii="Times New Roman" w:hAnsi="Times New Roman" w:cs="Times New Roman"/>
          <w:spacing w:val="-1"/>
        </w:rPr>
        <w:t>i</w:t>
      </w:r>
      <w:r w:rsidR="00D65279" w:rsidRPr="0066228A">
        <w:rPr>
          <w:rFonts w:ascii="Times New Roman" w:hAnsi="Times New Roman" w:cs="Times New Roman"/>
        </w:rPr>
        <w:t>n</w:t>
      </w:r>
      <w:r w:rsidR="00D65279" w:rsidRPr="0066228A">
        <w:rPr>
          <w:rFonts w:ascii="Times New Roman" w:hAnsi="Times New Roman" w:cs="Times New Roman"/>
          <w:spacing w:val="17"/>
        </w:rPr>
        <w:t xml:space="preserve"> </w:t>
      </w:r>
      <w:r w:rsidR="00D65279" w:rsidRPr="0066228A">
        <w:rPr>
          <w:rFonts w:ascii="Times New Roman" w:hAnsi="Times New Roman" w:cs="Times New Roman"/>
          <w:spacing w:val="-1"/>
        </w:rPr>
        <w:t>a</w:t>
      </w:r>
      <w:r w:rsidR="00D65279" w:rsidRPr="0066228A">
        <w:rPr>
          <w:rFonts w:ascii="Times New Roman" w:hAnsi="Times New Roman" w:cs="Times New Roman"/>
          <w:spacing w:val="-3"/>
        </w:rPr>
        <w:t>cc</w:t>
      </w:r>
      <w:r w:rsidR="00D65279" w:rsidRPr="0066228A">
        <w:rPr>
          <w:rFonts w:ascii="Times New Roman" w:hAnsi="Times New Roman" w:cs="Times New Roman"/>
          <w:spacing w:val="-1"/>
        </w:rPr>
        <w:t>o</w:t>
      </w:r>
      <w:r w:rsidR="00D65279" w:rsidRPr="0066228A">
        <w:rPr>
          <w:rFonts w:ascii="Times New Roman" w:hAnsi="Times New Roman" w:cs="Times New Roman"/>
        </w:rPr>
        <w:t>r</w:t>
      </w:r>
      <w:r w:rsidR="00D65279" w:rsidRPr="0066228A">
        <w:rPr>
          <w:rFonts w:ascii="Times New Roman" w:hAnsi="Times New Roman" w:cs="Times New Roman"/>
          <w:spacing w:val="-1"/>
        </w:rPr>
        <w:t>dan</w:t>
      </w:r>
      <w:r w:rsidR="00D65279" w:rsidRPr="0066228A">
        <w:rPr>
          <w:rFonts w:ascii="Times New Roman" w:hAnsi="Times New Roman" w:cs="Times New Roman"/>
        </w:rPr>
        <w:t>ce</w:t>
      </w:r>
      <w:r w:rsidR="00D65279" w:rsidRPr="0066228A">
        <w:rPr>
          <w:rFonts w:ascii="Times New Roman" w:hAnsi="Times New Roman" w:cs="Times New Roman"/>
          <w:spacing w:val="17"/>
        </w:rPr>
        <w:t xml:space="preserve"> </w:t>
      </w:r>
      <w:r w:rsidR="00D65279" w:rsidRPr="0066228A">
        <w:rPr>
          <w:rFonts w:ascii="Times New Roman" w:hAnsi="Times New Roman" w:cs="Times New Roman"/>
          <w:spacing w:val="-4"/>
        </w:rPr>
        <w:t>w</w:t>
      </w:r>
      <w:r w:rsidR="00D65279" w:rsidRPr="0066228A">
        <w:rPr>
          <w:rFonts w:ascii="Times New Roman" w:hAnsi="Times New Roman" w:cs="Times New Roman"/>
          <w:spacing w:val="-1"/>
        </w:rPr>
        <w:t>i</w:t>
      </w:r>
      <w:r w:rsidR="00D65279" w:rsidRPr="0066228A">
        <w:rPr>
          <w:rFonts w:ascii="Times New Roman" w:hAnsi="Times New Roman" w:cs="Times New Roman"/>
          <w:spacing w:val="1"/>
        </w:rPr>
        <w:t>t</w:t>
      </w:r>
      <w:r w:rsidR="00D65279" w:rsidRPr="0066228A">
        <w:rPr>
          <w:rFonts w:ascii="Times New Roman" w:hAnsi="Times New Roman" w:cs="Times New Roman"/>
        </w:rPr>
        <w:t xml:space="preserve">h </w:t>
      </w:r>
      <w:r w:rsidR="00D65279" w:rsidRPr="0066228A">
        <w:rPr>
          <w:rFonts w:ascii="Times New Roman" w:hAnsi="Times New Roman" w:cs="Times New Roman"/>
          <w:spacing w:val="1"/>
        </w:rPr>
        <w:t>t</w:t>
      </w:r>
      <w:r w:rsidR="00D65279" w:rsidRPr="0066228A">
        <w:rPr>
          <w:rFonts w:ascii="Times New Roman" w:hAnsi="Times New Roman" w:cs="Times New Roman"/>
          <w:spacing w:val="-1"/>
        </w:rPr>
        <w:t>h</w:t>
      </w:r>
      <w:r w:rsidR="00D65279" w:rsidRPr="0066228A">
        <w:rPr>
          <w:rFonts w:ascii="Times New Roman" w:hAnsi="Times New Roman" w:cs="Times New Roman"/>
        </w:rPr>
        <w:t>e</w:t>
      </w:r>
      <w:r w:rsidR="00D65279" w:rsidRPr="0066228A">
        <w:rPr>
          <w:rFonts w:ascii="Times New Roman" w:hAnsi="Times New Roman" w:cs="Times New Roman"/>
          <w:spacing w:val="-2"/>
        </w:rPr>
        <w:t xml:space="preserve"> </w:t>
      </w:r>
      <w:r w:rsidR="00D65279" w:rsidRPr="0066228A">
        <w:rPr>
          <w:rFonts w:ascii="Times New Roman" w:hAnsi="Times New Roman" w:cs="Times New Roman"/>
          <w:spacing w:val="1"/>
        </w:rPr>
        <w:t>f</w:t>
      </w:r>
      <w:r w:rsidR="00D65279" w:rsidRPr="0066228A">
        <w:rPr>
          <w:rFonts w:ascii="Times New Roman" w:hAnsi="Times New Roman" w:cs="Times New Roman"/>
          <w:spacing w:val="-1"/>
        </w:rPr>
        <w:t>ollowin</w:t>
      </w:r>
      <w:r w:rsidR="00D65279" w:rsidRPr="0066228A">
        <w:rPr>
          <w:rFonts w:ascii="Times New Roman" w:hAnsi="Times New Roman" w:cs="Times New Roman"/>
        </w:rPr>
        <w:t>g m</w:t>
      </w:r>
      <w:r w:rsidR="00D65279" w:rsidRPr="0066228A">
        <w:rPr>
          <w:rFonts w:ascii="Times New Roman" w:hAnsi="Times New Roman" w:cs="Times New Roman"/>
          <w:spacing w:val="-1"/>
        </w:rPr>
        <w:t>e</w:t>
      </w:r>
      <w:r w:rsidR="00D65279" w:rsidRPr="0066228A">
        <w:rPr>
          <w:rFonts w:ascii="Times New Roman" w:hAnsi="Times New Roman" w:cs="Times New Roman"/>
          <w:spacing w:val="1"/>
        </w:rPr>
        <w:t>t</w:t>
      </w:r>
      <w:r w:rsidR="00D65279" w:rsidRPr="0066228A">
        <w:rPr>
          <w:rFonts w:ascii="Times New Roman" w:hAnsi="Times New Roman" w:cs="Times New Roman"/>
          <w:spacing w:val="-1"/>
        </w:rPr>
        <w:t>ho</w:t>
      </w:r>
      <w:r w:rsidR="00D65279" w:rsidRPr="0066228A">
        <w:rPr>
          <w:rFonts w:ascii="Times New Roman" w:hAnsi="Times New Roman" w:cs="Times New Roman"/>
          <w:spacing w:val="-3"/>
        </w:rPr>
        <w:t>d</w:t>
      </w:r>
      <w:r w:rsidR="00D65279" w:rsidRPr="0066228A">
        <w:rPr>
          <w:rFonts w:ascii="Times New Roman" w:hAnsi="Times New Roman" w:cs="Times New Roman"/>
        </w:rPr>
        <w:t>:</w:t>
      </w:r>
    </w:p>
    <w:p w:rsidR="000901A2" w:rsidRPr="000901A2" w:rsidRDefault="000901A2" w:rsidP="00D65279">
      <w:pPr>
        <w:pStyle w:val="BodyText"/>
        <w:numPr>
          <w:ilvl w:val="1"/>
          <w:numId w:val="3"/>
        </w:numPr>
        <w:tabs>
          <w:tab w:val="left" w:pos="659"/>
        </w:tabs>
        <w:spacing w:before="120" w:after="120" w:line="239" w:lineRule="auto"/>
        <w:jc w:val="both"/>
        <w:rPr>
          <w:rFonts w:ascii="Times New Roman" w:hAnsi="Times New Roman" w:cs="Times New Roman"/>
        </w:rPr>
      </w:pPr>
      <w:r>
        <w:rPr>
          <w:rFonts w:ascii="Times New Roman" w:hAnsi="Times New Roman" w:cs="Times New Roman"/>
          <w:spacing w:val="-1"/>
        </w:rPr>
        <w:t>The contract has been executed by all parties and a copy submitted to Ohio EPA, and</w:t>
      </w:r>
    </w:p>
    <w:p w:rsidR="003F6997" w:rsidRDefault="0066228A" w:rsidP="00D65279">
      <w:pPr>
        <w:pStyle w:val="BodyText"/>
        <w:numPr>
          <w:ilvl w:val="1"/>
          <w:numId w:val="3"/>
        </w:numPr>
        <w:tabs>
          <w:tab w:val="left" w:pos="659"/>
        </w:tabs>
        <w:spacing w:before="120" w:after="120" w:line="239" w:lineRule="auto"/>
        <w:jc w:val="both"/>
        <w:rPr>
          <w:rFonts w:ascii="Times New Roman" w:hAnsi="Times New Roman" w:cs="Times New Roman"/>
        </w:rPr>
      </w:pPr>
      <w:r>
        <w:rPr>
          <w:rFonts w:ascii="Times New Roman" w:hAnsi="Times New Roman" w:cs="Times New Roman"/>
        </w:rPr>
        <w:t>The installation of the HSTS has been inspected by TLCHD and a final inspection of certification has been issued, and</w:t>
      </w:r>
    </w:p>
    <w:p w:rsidR="0066228A" w:rsidRPr="0066228A" w:rsidRDefault="00E21A0A" w:rsidP="0066228A">
      <w:pPr>
        <w:pStyle w:val="BodyText"/>
        <w:numPr>
          <w:ilvl w:val="1"/>
          <w:numId w:val="3"/>
        </w:numPr>
        <w:tabs>
          <w:tab w:val="left" w:pos="659"/>
        </w:tabs>
        <w:spacing w:before="120" w:after="120" w:line="239" w:lineRule="auto"/>
        <w:jc w:val="both"/>
        <w:rPr>
          <w:rFonts w:ascii="Times New Roman" w:hAnsi="Times New Roman" w:cs="Times New Roman"/>
        </w:rPr>
      </w:pPr>
      <w:r>
        <w:rPr>
          <w:rFonts w:ascii="Times New Roman" w:hAnsi="Times New Roman" w:cs="Times New Roman"/>
        </w:rPr>
        <w:t>An</w:t>
      </w:r>
      <w:r w:rsidR="0066228A">
        <w:rPr>
          <w:rFonts w:ascii="Times New Roman" w:hAnsi="Times New Roman" w:cs="Times New Roman"/>
        </w:rPr>
        <w:t xml:space="preserve"> invoice that documents the costs incurred for the individual HSTS improvements are submitted by the TLCHD to Ohio EPA (the invoice must be accompanied by the TLCHD inspection certification), and</w:t>
      </w:r>
    </w:p>
    <w:p w:rsidR="00A94A71" w:rsidRDefault="00A94A71" w:rsidP="00D65279">
      <w:pPr>
        <w:pStyle w:val="BodyText"/>
        <w:numPr>
          <w:ilvl w:val="1"/>
          <w:numId w:val="3"/>
        </w:numPr>
        <w:tabs>
          <w:tab w:val="left" w:pos="659"/>
        </w:tabs>
        <w:spacing w:before="120" w:after="120" w:line="239" w:lineRule="auto"/>
        <w:jc w:val="both"/>
        <w:rPr>
          <w:rFonts w:ascii="Times New Roman" w:hAnsi="Times New Roman" w:cs="Times New Roman"/>
        </w:rPr>
      </w:pPr>
      <w:r>
        <w:rPr>
          <w:rFonts w:ascii="Times New Roman" w:hAnsi="Times New Roman" w:cs="Times New Roman"/>
        </w:rPr>
        <w:t>The Ohio EPA reviews and approves the submissions and directs the Ohio Water Development Authority to disburse of approved amounts to the TLCHD.</w:t>
      </w:r>
    </w:p>
    <w:p w:rsidR="00070E49" w:rsidRDefault="00070E49" w:rsidP="00A03EFF">
      <w:pPr>
        <w:pStyle w:val="BodyText"/>
        <w:tabs>
          <w:tab w:val="left" w:pos="659"/>
        </w:tabs>
        <w:spacing w:before="120" w:after="120" w:line="239" w:lineRule="auto"/>
        <w:ind w:left="827"/>
        <w:jc w:val="both"/>
        <w:rPr>
          <w:rFonts w:ascii="Times New Roman" w:hAnsi="Times New Roman" w:cs="Times New Roman"/>
        </w:rPr>
      </w:pPr>
    </w:p>
    <w:p w:rsidR="00040323" w:rsidRPr="00A94A71" w:rsidRDefault="000901A2" w:rsidP="00952A98">
      <w:pPr>
        <w:pStyle w:val="ListParagraph"/>
        <w:numPr>
          <w:ilvl w:val="0"/>
          <w:numId w:val="3"/>
        </w:numPr>
        <w:rPr>
          <w:rFonts w:ascii="Times New Roman" w:hAnsi="Times New Roman" w:cs="Times New Roman"/>
        </w:rPr>
      </w:pPr>
      <w:r w:rsidRPr="000901A2">
        <w:rPr>
          <w:rFonts w:ascii="Times New Roman" w:hAnsi="Times New Roman" w:cs="Times New Roman"/>
          <w:bCs/>
        </w:rPr>
        <w:t xml:space="preserve">Contractor shall perform said services in a professional manner to the satisfaction of </w:t>
      </w:r>
      <w:r>
        <w:rPr>
          <w:rFonts w:ascii="Times New Roman" w:hAnsi="Times New Roman" w:cs="Times New Roman"/>
          <w:bCs/>
        </w:rPr>
        <w:t>TLCHD</w:t>
      </w:r>
      <w:r w:rsidRPr="000901A2">
        <w:rPr>
          <w:rFonts w:ascii="Times New Roman" w:hAnsi="Times New Roman" w:cs="Times New Roman"/>
          <w:bCs/>
        </w:rPr>
        <w:t xml:space="preserve"> and having passed a final inspection performed by </w:t>
      </w:r>
      <w:r>
        <w:rPr>
          <w:rFonts w:ascii="Times New Roman" w:hAnsi="Times New Roman" w:cs="Times New Roman"/>
          <w:bCs/>
        </w:rPr>
        <w:t>TLCHD</w:t>
      </w:r>
      <w:r w:rsidRPr="000901A2">
        <w:rPr>
          <w:rFonts w:ascii="Times New Roman" w:hAnsi="Times New Roman" w:cs="Times New Roman"/>
          <w:bCs/>
        </w:rPr>
        <w:t>.</w:t>
      </w:r>
    </w:p>
    <w:p w:rsidR="00A94A71" w:rsidRDefault="00A94A71" w:rsidP="00952A98">
      <w:pPr>
        <w:rPr>
          <w:rFonts w:ascii="Times New Roman" w:hAnsi="Times New Roman" w:cs="Times New Roman"/>
        </w:rPr>
      </w:pPr>
    </w:p>
    <w:p w:rsidR="00A94A71" w:rsidRDefault="00A94A71" w:rsidP="00952A98">
      <w:pPr>
        <w:pStyle w:val="ListParagraph"/>
        <w:numPr>
          <w:ilvl w:val="0"/>
          <w:numId w:val="3"/>
        </w:numPr>
        <w:rPr>
          <w:rFonts w:ascii="Times New Roman" w:hAnsi="Times New Roman" w:cs="Times New Roman"/>
        </w:rPr>
      </w:pPr>
      <w:r>
        <w:rPr>
          <w:rFonts w:ascii="Times New Roman" w:hAnsi="Times New Roman" w:cs="Times New Roman"/>
        </w:rPr>
        <w:t>It is further agreed by and between the parties hereto that the Contractor shall indemnify and hold the TLCHD, its officials, employees, and staff harmless from any and all loss, damages, claims, suits, or contingent or direct liabilities that may arise as a result of any and all acts performed or that fail to be performed by the Contractor</w:t>
      </w:r>
      <w:r w:rsidR="00B41BA4">
        <w:rPr>
          <w:rFonts w:ascii="Times New Roman" w:hAnsi="Times New Roman" w:cs="Times New Roman"/>
        </w:rPr>
        <w:t xml:space="preserve"> during the term or arising out of this agreement.</w:t>
      </w:r>
    </w:p>
    <w:p w:rsidR="004002AD" w:rsidRPr="004002AD" w:rsidRDefault="004002AD" w:rsidP="00952A98">
      <w:pPr>
        <w:pStyle w:val="ListParagraph"/>
        <w:rPr>
          <w:rFonts w:ascii="Times New Roman" w:hAnsi="Times New Roman" w:cs="Times New Roman"/>
        </w:rPr>
      </w:pPr>
    </w:p>
    <w:p w:rsidR="00DA41AA" w:rsidRPr="00DA41AA" w:rsidRDefault="00DA41AA" w:rsidP="00952A98">
      <w:pPr>
        <w:pStyle w:val="ListParagraph"/>
        <w:numPr>
          <w:ilvl w:val="0"/>
          <w:numId w:val="3"/>
        </w:numPr>
        <w:rPr>
          <w:rFonts w:ascii="Times New Roman" w:hAnsi="Times New Roman" w:cs="Times New Roman"/>
        </w:rPr>
      </w:pPr>
      <w:r w:rsidRPr="00070E49">
        <w:rPr>
          <w:rFonts w:ascii="Times New Roman" w:hAnsi="Times New Roman" w:cs="Times New Roman"/>
          <w:u w:val="single"/>
        </w:rPr>
        <w:t>Builders Risk</w:t>
      </w:r>
      <w:r>
        <w:rPr>
          <w:rFonts w:ascii="Times New Roman" w:hAnsi="Times New Roman" w:cs="Times New Roman"/>
        </w:rPr>
        <w:t>:</w:t>
      </w:r>
      <w:r>
        <w:rPr>
          <w:rFonts w:ascii="Times New Roman" w:hAnsi="Times New Roman" w:cs="Times New Roman"/>
        </w:rPr>
        <w:tab/>
        <w:t>In addition to such fire and other physical damages insurance as the Contractor elects to carry for his own protection, he shall also secure and maintain in the name of the Owner, the TLCHD,</w:t>
      </w:r>
      <w:r w:rsidR="0052294F">
        <w:rPr>
          <w:rFonts w:ascii="Times New Roman" w:hAnsi="Times New Roman" w:cs="Times New Roman"/>
        </w:rPr>
        <w:t xml:space="preserve"> the government agency sponsoring the Project,</w:t>
      </w:r>
      <w:r>
        <w:rPr>
          <w:rFonts w:ascii="Times New Roman" w:hAnsi="Times New Roman" w:cs="Times New Roman"/>
        </w:rPr>
        <w:t xml:space="preserve"> Subcontractors,</w:t>
      </w:r>
      <w:r w:rsidR="0052294F">
        <w:rPr>
          <w:rFonts w:ascii="Times New Roman" w:hAnsi="Times New Roman" w:cs="Times New Roman"/>
        </w:rPr>
        <w:t xml:space="preserve"> the Consulting Engineer</w:t>
      </w:r>
      <w:r>
        <w:rPr>
          <w:rFonts w:ascii="Times New Roman" w:hAnsi="Times New Roman" w:cs="Times New Roman"/>
        </w:rPr>
        <w:t xml:space="preserve"> and any other parties having an interest in the Project, as named insured as their interest may appear; a builders’ risk policy for fire, extended coverage, vandalism and malicious mischief in the amount of one hundred (100) percent of the value of the complete parts of the Project and Materials in storage, except that such coverage shall not be required in connection with sewer, water main construction for purposes of this paragraph.</w:t>
      </w:r>
    </w:p>
    <w:p w:rsidR="00DA41AA" w:rsidRPr="00DA41AA" w:rsidRDefault="00DA41AA" w:rsidP="00DA41AA">
      <w:pPr>
        <w:pStyle w:val="ListParagraph"/>
        <w:rPr>
          <w:rFonts w:ascii="Times New Roman" w:hAnsi="Times New Roman" w:cs="Times New Roman"/>
          <w:u w:val="single"/>
        </w:rPr>
      </w:pPr>
    </w:p>
    <w:p w:rsidR="00952A98" w:rsidRDefault="004002AD" w:rsidP="00952A98">
      <w:pPr>
        <w:pStyle w:val="ListParagraph"/>
        <w:numPr>
          <w:ilvl w:val="0"/>
          <w:numId w:val="3"/>
        </w:numPr>
        <w:rPr>
          <w:rFonts w:ascii="Times New Roman" w:hAnsi="Times New Roman" w:cs="Times New Roman"/>
        </w:rPr>
      </w:pPr>
      <w:r w:rsidRPr="004002AD">
        <w:rPr>
          <w:rFonts w:ascii="Times New Roman" w:hAnsi="Times New Roman" w:cs="Times New Roman"/>
          <w:u w:val="single"/>
        </w:rPr>
        <w:t>Workers Compensation</w:t>
      </w:r>
      <w:r>
        <w:rPr>
          <w:rFonts w:ascii="Times New Roman" w:hAnsi="Times New Roman" w:cs="Times New Roman"/>
        </w:rPr>
        <w:t>:  The Contractor shall provide Workers Compensation Insurance for all employees engaged in Work who may come within the protection of the workers compensation law, and, where applicable, employer’s General Liability Insurance for employees not so protected and shall require all Subcontractors to provide corresponding insurance.</w:t>
      </w:r>
    </w:p>
    <w:p w:rsidR="00952A98" w:rsidRPr="00952A98" w:rsidRDefault="00952A98" w:rsidP="00952A98">
      <w:pPr>
        <w:pStyle w:val="ListParagraph"/>
        <w:rPr>
          <w:rFonts w:ascii="Times New Roman" w:hAnsi="Times New Roman" w:cs="Times New Roman"/>
        </w:rPr>
      </w:pPr>
    </w:p>
    <w:p w:rsidR="00952A98" w:rsidRPr="00952A98" w:rsidRDefault="00952A98" w:rsidP="00952A98">
      <w:pPr>
        <w:pStyle w:val="ListParagraph"/>
        <w:ind w:left="827"/>
        <w:rPr>
          <w:rFonts w:ascii="Times New Roman" w:hAnsi="Times New Roman" w:cs="Times New Roman"/>
        </w:rPr>
      </w:pPr>
      <w:r w:rsidRPr="00952A98">
        <w:rPr>
          <w:rFonts w:ascii="Times New Roman" w:hAnsi="Times New Roman" w:cs="Times New Roman"/>
        </w:rPr>
        <w:t>The Contractor shall indemnify the</w:t>
      </w:r>
      <w:r>
        <w:rPr>
          <w:rFonts w:ascii="Times New Roman" w:hAnsi="Times New Roman" w:cs="Times New Roman"/>
        </w:rPr>
        <w:t xml:space="preserve"> Owner and TLCHD against any and all liabilities, cost and expenses due do accidents or other occurrences covered by the workers compensation law.</w:t>
      </w:r>
    </w:p>
    <w:p w:rsidR="00952A98" w:rsidRPr="00952A98" w:rsidRDefault="00952A98" w:rsidP="00952A98">
      <w:pPr>
        <w:pStyle w:val="ListParagraph"/>
        <w:rPr>
          <w:rFonts w:ascii="Times New Roman" w:hAnsi="Times New Roman" w:cs="Times New Roman"/>
        </w:rPr>
      </w:pPr>
    </w:p>
    <w:p w:rsidR="00DA41AA" w:rsidRDefault="00BC6139" w:rsidP="00DA41AA">
      <w:pPr>
        <w:pStyle w:val="ListParagraph"/>
        <w:numPr>
          <w:ilvl w:val="0"/>
          <w:numId w:val="3"/>
        </w:numPr>
        <w:ind w:left="821"/>
        <w:rPr>
          <w:rFonts w:ascii="Times New Roman" w:hAnsi="Times New Roman" w:cs="Times New Roman"/>
        </w:rPr>
      </w:pPr>
      <w:r w:rsidRPr="00070E49">
        <w:rPr>
          <w:rFonts w:ascii="Times New Roman" w:hAnsi="Times New Roman" w:cs="Times New Roman"/>
          <w:u w:val="single"/>
        </w:rPr>
        <w:t>Contractor’s Motor Vehicle Bodily Injury and Property Damage Liability Insurance</w:t>
      </w:r>
      <w:r>
        <w:rPr>
          <w:rFonts w:ascii="Times New Roman" w:hAnsi="Times New Roman" w:cs="Times New Roman"/>
        </w:rPr>
        <w:t>:  Insurance to cover liability arising from the use and operation of motor vehicles in connection with the performance of the Contract (as customarily defined in liability insurance policies), whether they be owned, hired or non-owned by the Contractor, as follows:</w:t>
      </w:r>
    </w:p>
    <w:p w:rsidR="00BC6139" w:rsidRDefault="00BC6139" w:rsidP="00BC6139">
      <w:pPr>
        <w:rPr>
          <w:rFonts w:ascii="Times New Roman" w:hAnsi="Times New Roman" w:cs="Times New Roman"/>
        </w:rPr>
      </w:pPr>
    </w:p>
    <w:p w:rsidR="00BC6139" w:rsidRDefault="00BC6139" w:rsidP="00BC6139">
      <w:pPr>
        <w:pStyle w:val="ListParagraph"/>
        <w:numPr>
          <w:ilvl w:val="1"/>
          <w:numId w:val="3"/>
        </w:numPr>
        <w:rPr>
          <w:rFonts w:ascii="Times New Roman" w:hAnsi="Times New Roman" w:cs="Times New Roman"/>
        </w:rPr>
      </w:pPr>
      <w:r>
        <w:rPr>
          <w:rFonts w:ascii="Times New Roman" w:hAnsi="Times New Roman" w:cs="Times New Roman"/>
        </w:rPr>
        <w:t>Bodily Injury Liability:  $500,000 for each person; limit of $1,000,000 for each occurrence.</w:t>
      </w:r>
    </w:p>
    <w:p w:rsidR="00BC6139" w:rsidRDefault="00BC6139" w:rsidP="00BC6139">
      <w:pPr>
        <w:pStyle w:val="ListParagraph"/>
        <w:numPr>
          <w:ilvl w:val="1"/>
          <w:numId w:val="3"/>
        </w:numPr>
        <w:rPr>
          <w:rFonts w:ascii="Times New Roman" w:hAnsi="Times New Roman" w:cs="Times New Roman"/>
        </w:rPr>
      </w:pPr>
      <w:r>
        <w:rPr>
          <w:rFonts w:ascii="Times New Roman" w:hAnsi="Times New Roman" w:cs="Times New Roman"/>
        </w:rPr>
        <w:t>Property Damage Liability:  $500,000 for each occurrence.</w:t>
      </w:r>
    </w:p>
    <w:p w:rsidR="00BC6139" w:rsidRPr="00BC6139" w:rsidRDefault="00BC6139" w:rsidP="00BC6139">
      <w:pPr>
        <w:rPr>
          <w:rFonts w:ascii="Times New Roman" w:hAnsi="Times New Roman" w:cs="Times New Roman"/>
        </w:rPr>
      </w:pPr>
    </w:p>
    <w:p w:rsidR="00952A98" w:rsidRDefault="00952A98" w:rsidP="00DA41AA">
      <w:pPr>
        <w:pStyle w:val="ListParagraph"/>
        <w:numPr>
          <w:ilvl w:val="0"/>
          <w:numId w:val="3"/>
        </w:numPr>
        <w:ind w:left="821"/>
        <w:rPr>
          <w:rFonts w:ascii="Times New Roman" w:hAnsi="Times New Roman" w:cs="Times New Roman"/>
        </w:rPr>
      </w:pPr>
      <w:r w:rsidRPr="001B1FC0">
        <w:rPr>
          <w:rFonts w:ascii="Times New Roman" w:hAnsi="Times New Roman" w:cs="Times New Roman"/>
          <w:u w:val="single"/>
        </w:rPr>
        <w:t xml:space="preserve">Contractor’s </w:t>
      </w:r>
      <w:r w:rsidR="001B1FC0" w:rsidRPr="001B1FC0">
        <w:rPr>
          <w:rFonts w:ascii="Times New Roman" w:hAnsi="Times New Roman" w:cs="Times New Roman"/>
          <w:u w:val="single"/>
        </w:rPr>
        <w:t xml:space="preserve">Public Liability and </w:t>
      </w:r>
      <w:r w:rsidRPr="001B1FC0">
        <w:rPr>
          <w:rFonts w:ascii="Times New Roman" w:hAnsi="Times New Roman" w:cs="Times New Roman"/>
          <w:u w:val="single"/>
        </w:rPr>
        <w:t>Property Damage Liability Insurance</w:t>
      </w:r>
      <w:r w:rsidRPr="00BC6139">
        <w:rPr>
          <w:rFonts w:ascii="Times New Roman" w:hAnsi="Times New Roman" w:cs="Times New Roman"/>
        </w:rPr>
        <w:t>:</w:t>
      </w:r>
      <w:r>
        <w:rPr>
          <w:rFonts w:ascii="Times New Roman" w:hAnsi="Times New Roman" w:cs="Times New Roman"/>
        </w:rPr>
        <w:t xml:space="preserve">  Contractor</w:t>
      </w:r>
      <w:r w:rsidR="001B1FC0">
        <w:rPr>
          <w:rFonts w:ascii="Times New Roman" w:hAnsi="Times New Roman" w:cs="Times New Roman"/>
        </w:rPr>
        <w:t>’s Public Liability Insurance providing a limit of not less than $500,000 for all damages arising out of bodily injuries, including accidental death to one person, and a total limit of$1,000,000 for all damages arising out of bodily injuries, including accidental death, to two or more persons in any one occurrence. Contractor’s Property Damage Liability Insurance providing for a limit on not less than $500,000 for all damages to or destruction of property.</w:t>
      </w:r>
    </w:p>
    <w:p w:rsidR="00BC6139" w:rsidRDefault="00BC6139" w:rsidP="00BC6139">
      <w:pPr>
        <w:pStyle w:val="ListParagraph"/>
        <w:ind w:left="821"/>
        <w:rPr>
          <w:rFonts w:ascii="Times New Roman" w:hAnsi="Times New Roman" w:cs="Times New Roman"/>
          <w:u w:val="single"/>
        </w:rPr>
      </w:pPr>
    </w:p>
    <w:p w:rsidR="00BC6139" w:rsidRPr="00BC6139" w:rsidRDefault="00BC6139" w:rsidP="00BC6139">
      <w:pPr>
        <w:pStyle w:val="ListParagraph"/>
        <w:ind w:left="821"/>
        <w:rPr>
          <w:rFonts w:ascii="Times New Roman" w:hAnsi="Times New Roman" w:cs="Times New Roman"/>
        </w:rPr>
      </w:pPr>
      <w:r>
        <w:rPr>
          <w:rFonts w:ascii="Times New Roman" w:hAnsi="Times New Roman" w:cs="Times New Roman"/>
        </w:rPr>
        <w:t>Coverage under this policy shall include, to the limits indicated above, the collapse or damage to any structure, building or its contents, public or private utility, or pavement during construction and for two (2) years thereafter.</w:t>
      </w:r>
    </w:p>
    <w:p w:rsidR="004002AD" w:rsidRPr="004002AD" w:rsidRDefault="004002AD" w:rsidP="004002AD">
      <w:pPr>
        <w:pStyle w:val="ListParagraph"/>
        <w:rPr>
          <w:rFonts w:ascii="Times New Roman" w:hAnsi="Times New Roman" w:cs="Times New Roman"/>
        </w:rPr>
      </w:pPr>
    </w:p>
    <w:p w:rsidR="004002AD" w:rsidRDefault="00070E49" w:rsidP="002220D8">
      <w:pPr>
        <w:pStyle w:val="ListParagraph"/>
        <w:ind w:left="827"/>
        <w:rPr>
          <w:rFonts w:ascii="Times New Roman" w:hAnsi="Times New Roman" w:cs="Times New Roman"/>
        </w:rPr>
      </w:pPr>
      <w:r>
        <w:rPr>
          <w:rFonts w:ascii="Times New Roman" w:hAnsi="Times New Roman" w:cs="Times New Roman"/>
        </w:rPr>
        <w:t>Whenever Work under the Contract is to be done in the vicinity of existing underground utilities or structures, coverage under the policy shall also include, to the limits indicated, all damages to said underground utilities or structure during construction and for a period of two (2) years thereafter,</w:t>
      </w:r>
    </w:p>
    <w:p w:rsidR="00070E49" w:rsidRDefault="00070E49" w:rsidP="002220D8">
      <w:pPr>
        <w:pStyle w:val="ListParagraph"/>
        <w:ind w:left="827"/>
        <w:rPr>
          <w:rFonts w:ascii="Times New Roman" w:hAnsi="Times New Roman" w:cs="Times New Roman"/>
        </w:rPr>
      </w:pPr>
    </w:p>
    <w:p w:rsidR="00070E49" w:rsidRDefault="00070E49" w:rsidP="002220D8">
      <w:pPr>
        <w:pStyle w:val="ListParagraph"/>
        <w:ind w:left="827"/>
        <w:rPr>
          <w:rFonts w:ascii="Times New Roman" w:hAnsi="Times New Roman" w:cs="Times New Roman"/>
        </w:rPr>
      </w:pPr>
      <w:r>
        <w:rPr>
          <w:rFonts w:ascii="Times New Roman" w:hAnsi="Times New Roman" w:cs="Times New Roman"/>
        </w:rPr>
        <w:t>Wherever Work under the Contract is to done by blasting, coverage under the policy shall also include, to the limits indicated above, all damages of any kind whatsoever caused by blasting.</w:t>
      </w:r>
    </w:p>
    <w:p w:rsidR="002220D8" w:rsidRDefault="002220D8" w:rsidP="002220D8">
      <w:pPr>
        <w:pStyle w:val="ListParagraph"/>
        <w:ind w:left="827"/>
        <w:rPr>
          <w:rFonts w:ascii="Times New Roman" w:hAnsi="Times New Roman" w:cs="Times New Roman"/>
        </w:rPr>
      </w:pPr>
    </w:p>
    <w:p w:rsidR="002220D8" w:rsidRDefault="002220D8" w:rsidP="002220D8">
      <w:pPr>
        <w:pStyle w:val="ListParagraph"/>
        <w:numPr>
          <w:ilvl w:val="0"/>
          <w:numId w:val="3"/>
        </w:numPr>
        <w:rPr>
          <w:rFonts w:ascii="Times New Roman" w:hAnsi="Times New Roman" w:cs="Times New Roman"/>
        </w:rPr>
      </w:pPr>
      <w:r w:rsidRPr="002220D8">
        <w:rPr>
          <w:rFonts w:ascii="Times New Roman" w:hAnsi="Times New Roman" w:cs="Times New Roman"/>
          <w:u w:val="single"/>
        </w:rPr>
        <w:t>Contractor’s Protective Public Liability and Property Damage Liability Insurance</w:t>
      </w:r>
      <w:r>
        <w:rPr>
          <w:rFonts w:ascii="Times New Roman" w:hAnsi="Times New Roman" w:cs="Times New Roman"/>
        </w:rPr>
        <w:t>:  Contractor’s Protective Public Liability and Property Damage Liability Insurance for operations performed by the Contractor or any Sub-contractor providing for coverage and limits corresponding to those described in subparagraph 4.</w:t>
      </w:r>
    </w:p>
    <w:p w:rsidR="002220D8" w:rsidRDefault="002220D8" w:rsidP="002220D8">
      <w:pPr>
        <w:rPr>
          <w:rFonts w:ascii="Times New Roman" w:hAnsi="Times New Roman" w:cs="Times New Roman"/>
        </w:rPr>
      </w:pPr>
    </w:p>
    <w:p w:rsidR="002220D8" w:rsidRDefault="002220D8" w:rsidP="002220D8">
      <w:pPr>
        <w:pStyle w:val="ListParagraph"/>
        <w:numPr>
          <w:ilvl w:val="0"/>
          <w:numId w:val="3"/>
        </w:numPr>
        <w:rPr>
          <w:rFonts w:ascii="Times New Roman" w:hAnsi="Times New Roman" w:cs="Times New Roman"/>
        </w:rPr>
      </w:pPr>
      <w:r w:rsidRPr="0040548D">
        <w:rPr>
          <w:rFonts w:ascii="Times New Roman" w:hAnsi="Times New Roman" w:cs="Times New Roman"/>
          <w:u w:val="single"/>
        </w:rPr>
        <w:t>Owner’s Protective Public Liability and Property Damage Liability Insurance</w:t>
      </w:r>
      <w:r>
        <w:rPr>
          <w:rFonts w:ascii="Times New Roman" w:hAnsi="Times New Roman" w:cs="Times New Roman"/>
        </w:rPr>
        <w:t>:  Regular Owner’s Protective Public Liability Insurance for operations performed by the Contractor or any Sub-contractor providing for coverage and limits corresponding to those described in subparagraph 4.</w:t>
      </w:r>
    </w:p>
    <w:p w:rsidR="002220D8" w:rsidRDefault="002220D8" w:rsidP="002220D8">
      <w:pPr>
        <w:pStyle w:val="ListParagraph"/>
        <w:ind w:left="827"/>
        <w:rPr>
          <w:rFonts w:ascii="Times New Roman" w:hAnsi="Times New Roman" w:cs="Times New Roman"/>
        </w:rPr>
      </w:pPr>
    </w:p>
    <w:p w:rsidR="002220D8" w:rsidRPr="002220D8" w:rsidRDefault="002220D8" w:rsidP="002220D8">
      <w:pPr>
        <w:pStyle w:val="ListParagraph"/>
        <w:ind w:left="827"/>
        <w:rPr>
          <w:rFonts w:ascii="Times New Roman" w:hAnsi="Times New Roman" w:cs="Times New Roman"/>
        </w:rPr>
      </w:pPr>
      <w:r>
        <w:rPr>
          <w:rFonts w:ascii="Times New Roman" w:hAnsi="Times New Roman" w:cs="Times New Roman"/>
        </w:rPr>
        <w:t>This policy shall be written in the name of the Owner as a separate policy from those specified elsewhere herein.</w:t>
      </w:r>
    </w:p>
    <w:p w:rsidR="002220D8" w:rsidRPr="002220D8" w:rsidRDefault="002220D8" w:rsidP="002220D8">
      <w:pPr>
        <w:spacing w:line="360" w:lineRule="auto"/>
        <w:rPr>
          <w:rFonts w:ascii="Times New Roman" w:hAnsi="Times New Roman" w:cs="Times New Roman"/>
        </w:rPr>
      </w:pPr>
    </w:p>
    <w:p w:rsidR="00B41BA4" w:rsidRDefault="002220D8" w:rsidP="002220D8">
      <w:pPr>
        <w:pStyle w:val="ListParagraph"/>
        <w:numPr>
          <w:ilvl w:val="0"/>
          <w:numId w:val="3"/>
        </w:numPr>
        <w:rPr>
          <w:rFonts w:ascii="Times New Roman" w:hAnsi="Times New Roman" w:cs="Times New Roman"/>
        </w:rPr>
      </w:pPr>
      <w:r w:rsidRPr="0040548D">
        <w:rPr>
          <w:rFonts w:ascii="Times New Roman" w:hAnsi="Times New Roman" w:cs="Times New Roman"/>
          <w:u w:val="single"/>
        </w:rPr>
        <w:t>Railroad Protective Liability Insurance</w:t>
      </w:r>
      <w:r>
        <w:rPr>
          <w:rFonts w:ascii="Times New Roman" w:hAnsi="Times New Roman" w:cs="Times New Roman"/>
        </w:rPr>
        <w:t>:  In any of the Work under this Contract is on railroad R/W, the Contractor shall at its sole cost and expense, procure and provide, for and in behalf of each railroad company.</w:t>
      </w:r>
      <w:r w:rsidR="0040548D">
        <w:rPr>
          <w:rFonts w:ascii="Times New Roman" w:hAnsi="Times New Roman" w:cs="Times New Roman"/>
        </w:rPr>
        <w:t xml:space="preserve">  Protective Liability Insurance (AARAASHO form) with minimum limits per occurrence of not less than $2,000,000 for bodily injury, death and/or property damage, subject to an aggregate limit of $6,000,000 per annum.  The policy shall name each railroad company as the insured and be issued to the Contractor. Each railroad company shall be provided with a copy of each policy of insurance prior to commencement of any work.</w:t>
      </w:r>
    </w:p>
    <w:p w:rsidR="0040548D" w:rsidRDefault="0040548D" w:rsidP="0040548D">
      <w:pPr>
        <w:rPr>
          <w:rFonts w:ascii="Times New Roman" w:hAnsi="Times New Roman" w:cs="Times New Roman"/>
        </w:rPr>
      </w:pPr>
    </w:p>
    <w:p w:rsidR="0040548D" w:rsidRDefault="0040548D" w:rsidP="0040548D">
      <w:pPr>
        <w:pStyle w:val="ListParagraph"/>
        <w:numPr>
          <w:ilvl w:val="0"/>
          <w:numId w:val="3"/>
        </w:numPr>
        <w:rPr>
          <w:rFonts w:ascii="Times New Roman" w:hAnsi="Times New Roman" w:cs="Times New Roman"/>
        </w:rPr>
      </w:pPr>
      <w:r w:rsidRPr="003A7A86">
        <w:rPr>
          <w:rFonts w:ascii="Times New Roman" w:hAnsi="Times New Roman" w:cs="Times New Roman"/>
          <w:u w:val="single"/>
        </w:rPr>
        <w:t>Bid Security</w:t>
      </w:r>
      <w:r>
        <w:rPr>
          <w:rFonts w:ascii="Times New Roman" w:hAnsi="Times New Roman" w:cs="Times New Roman"/>
        </w:rPr>
        <w:t>:  Each bid must be accompanied by cash, certified check of the bidder, or a bid bond prepared on the form of bid bond attached hereto, duly executed by the bidder as principal and having as surety thereon a surely company approved by the Owner, in the amount of 5% of the bid.  Such cash, checks or bid bonds will be returned to all except the three lowest bidders within three days after the opening of bids, and the remaining</w:t>
      </w:r>
      <w:r w:rsidR="003A7A86">
        <w:rPr>
          <w:rFonts w:ascii="Times New Roman" w:hAnsi="Times New Roman" w:cs="Times New Roman"/>
        </w:rPr>
        <w:t xml:space="preserve"> cash, checks or bid bonds will be returned promptly after the Owner and the accepted bidder have executed the contract, or, if no award has been made within thirty (30) days after the date of the opening of bids, upon demand of the bidder at any time thereafter, so long as he/she has not been notified of the acceptance of his/her bid.  Attorneys-in-fact who sign bid bonds or contract bonds must file with each bond a </w:t>
      </w:r>
      <w:r w:rsidR="003A7A86">
        <w:rPr>
          <w:rFonts w:ascii="Times New Roman" w:hAnsi="Times New Roman" w:cs="Times New Roman"/>
        </w:rPr>
        <w:lastRenderedPageBreak/>
        <w:t>certified and effectively dated copy of their power of attorney.</w:t>
      </w:r>
    </w:p>
    <w:p w:rsidR="003A7A86" w:rsidRPr="003A7A86" w:rsidRDefault="003A7A86" w:rsidP="003A7A86">
      <w:pPr>
        <w:pStyle w:val="ListParagraph"/>
        <w:rPr>
          <w:rFonts w:ascii="Times New Roman" w:hAnsi="Times New Roman" w:cs="Times New Roman"/>
        </w:rPr>
      </w:pPr>
    </w:p>
    <w:p w:rsidR="003A7A86" w:rsidRDefault="003A7A86" w:rsidP="0040548D">
      <w:pPr>
        <w:pStyle w:val="ListParagraph"/>
        <w:numPr>
          <w:ilvl w:val="0"/>
          <w:numId w:val="3"/>
        </w:numPr>
        <w:rPr>
          <w:rFonts w:ascii="Times New Roman" w:hAnsi="Times New Roman" w:cs="Times New Roman"/>
        </w:rPr>
      </w:pPr>
      <w:r w:rsidRPr="003A7A86">
        <w:rPr>
          <w:rFonts w:ascii="Times New Roman" w:hAnsi="Times New Roman" w:cs="Times New Roman"/>
          <w:u w:val="single"/>
        </w:rPr>
        <w:t>Performance and Payment Bonds</w:t>
      </w:r>
      <w:r>
        <w:rPr>
          <w:rFonts w:ascii="Times New Roman" w:hAnsi="Times New Roman" w:cs="Times New Roman"/>
        </w:rPr>
        <w:t xml:space="preserve">:  Simultaneously with his/her delivery of the executed contract, the Contractor shall furnish a surety bond or bonds as security for faithful performance of this contract and for the payment of all persons performing labor on the project under this contract and furnishing materials in connection with this contract, as specified in the General Conditions included herein.  The surety on such bond or bonds shall be a duly authorized surety company satisfactory to the Owner.  The bond shall be for 100 percent (100%) of the contract price.  A Payment Bond and </w:t>
      </w:r>
      <w:r w:rsidR="00E73774">
        <w:rPr>
          <w:rFonts w:ascii="Times New Roman" w:hAnsi="Times New Roman" w:cs="Times New Roman"/>
        </w:rPr>
        <w:t>Performance Bond are required. Attorneys-in-fact who sign bid bonds or contract bonds must file with each bond a certified and effectively dated copy of their power of attorney.  Under certain conditions, and within the limits of State and local laws and regulations, the Owner may waive the requirement that the Payment and Performance Bond be underwritten by a surety company and may authorize in lieu thereof, a  personal bond backed by a letter of credit from a local lending institution for the full value of the Contract.</w:t>
      </w:r>
      <w:r>
        <w:rPr>
          <w:rFonts w:ascii="Times New Roman" w:hAnsi="Times New Roman" w:cs="Times New Roman"/>
        </w:rPr>
        <w:t xml:space="preserve"> </w:t>
      </w:r>
    </w:p>
    <w:p w:rsidR="00057B5B" w:rsidRDefault="00057B5B" w:rsidP="00057B5B">
      <w:pPr>
        <w:rPr>
          <w:rFonts w:ascii="Times New Roman" w:hAnsi="Times New Roman" w:cs="Times New Roman"/>
        </w:rPr>
      </w:pPr>
    </w:p>
    <w:p w:rsidR="00057B5B" w:rsidRDefault="00A6203E" w:rsidP="00057B5B">
      <w:pPr>
        <w:pStyle w:val="ListParagraph"/>
        <w:numPr>
          <w:ilvl w:val="0"/>
          <w:numId w:val="3"/>
        </w:numPr>
        <w:rPr>
          <w:rFonts w:ascii="Times New Roman" w:hAnsi="Times New Roman" w:cs="Times New Roman"/>
        </w:rPr>
      </w:pPr>
      <w:r>
        <w:rPr>
          <w:rFonts w:ascii="Times New Roman" w:hAnsi="Times New Roman" w:cs="Times New Roman"/>
        </w:rPr>
        <w:t xml:space="preserve">The </w:t>
      </w:r>
      <w:r w:rsidR="00057B5B">
        <w:rPr>
          <w:rFonts w:ascii="Times New Roman" w:hAnsi="Times New Roman" w:cs="Times New Roman"/>
        </w:rPr>
        <w:t>Contractor shall at his own cost provide hospitalization for himself and for the benefit of his employees and/or agents, and shall be liable for all state, local and federal income taxes and the reporting of same to the appropriate taxing agencies.</w:t>
      </w:r>
    </w:p>
    <w:p w:rsidR="00057B5B" w:rsidRPr="00057B5B" w:rsidRDefault="00057B5B" w:rsidP="00057B5B">
      <w:pPr>
        <w:pStyle w:val="ListParagraph"/>
        <w:rPr>
          <w:rFonts w:ascii="Times New Roman" w:hAnsi="Times New Roman" w:cs="Times New Roman"/>
        </w:rPr>
      </w:pPr>
    </w:p>
    <w:p w:rsidR="00057B5B" w:rsidRDefault="00A6203E" w:rsidP="00057B5B">
      <w:pPr>
        <w:pStyle w:val="ListParagraph"/>
        <w:numPr>
          <w:ilvl w:val="0"/>
          <w:numId w:val="3"/>
        </w:numPr>
        <w:rPr>
          <w:rFonts w:ascii="Times New Roman" w:hAnsi="Times New Roman" w:cs="Times New Roman"/>
        </w:rPr>
      </w:pPr>
      <w:r>
        <w:rPr>
          <w:rFonts w:ascii="Times New Roman" w:hAnsi="Times New Roman" w:cs="Times New Roman"/>
        </w:rPr>
        <w:t xml:space="preserve">The </w:t>
      </w:r>
      <w:r w:rsidR="00057B5B">
        <w:rPr>
          <w:rFonts w:ascii="Times New Roman" w:hAnsi="Times New Roman" w:cs="Times New Roman"/>
        </w:rPr>
        <w:t>Contractor and his agents or employees shall not be eligible for sick leave, vacation, hospitalization, or fringe benefits extended to regular employees of TLCHD.</w:t>
      </w:r>
    </w:p>
    <w:p w:rsidR="00057B5B" w:rsidRPr="00057B5B" w:rsidRDefault="00057B5B" w:rsidP="00057B5B">
      <w:pPr>
        <w:pStyle w:val="ListParagraph"/>
        <w:rPr>
          <w:rFonts w:ascii="Times New Roman" w:hAnsi="Times New Roman" w:cs="Times New Roman"/>
        </w:rPr>
      </w:pPr>
    </w:p>
    <w:p w:rsidR="00057B5B" w:rsidRDefault="00A6203E" w:rsidP="00057B5B">
      <w:pPr>
        <w:pStyle w:val="ListParagraph"/>
        <w:numPr>
          <w:ilvl w:val="0"/>
          <w:numId w:val="3"/>
        </w:numPr>
        <w:rPr>
          <w:rFonts w:ascii="Times New Roman" w:hAnsi="Times New Roman" w:cs="Times New Roman"/>
        </w:rPr>
      </w:pPr>
      <w:r>
        <w:rPr>
          <w:rFonts w:ascii="Times New Roman" w:hAnsi="Times New Roman" w:cs="Times New Roman"/>
        </w:rPr>
        <w:t xml:space="preserve">The </w:t>
      </w:r>
      <w:r w:rsidR="00057B5B">
        <w:rPr>
          <w:rFonts w:ascii="Times New Roman" w:hAnsi="Times New Roman" w:cs="Times New Roman"/>
        </w:rPr>
        <w:t xml:space="preserve">Contractor shall be responsible for all </w:t>
      </w:r>
      <w:r w:rsidR="00087EFC">
        <w:rPr>
          <w:rFonts w:ascii="Times New Roman" w:hAnsi="Times New Roman" w:cs="Times New Roman"/>
        </w:rPr>
        <w:t>workers’ compensation and unemployment compensation or its employees or agents.  Contractor shall provide, prior to beginning service, a certificate evidencing that workers’ compensation and unemployment compensation are in effect.  Contractor shall maintain workers’ compensation and unemployment compensation during the term of this contract.</w:t>
      </w:r>
    </w:p>
    <w:p w:rsidR="00087EFC" w:rsidRPr="00087EFC" w:rsidRDefault="00087EFC" w:rsidP="00087EFC">
      <w:pPr>
        <w:pStyle w:val="ListParagraph"/>
        <w:rPr>
          <w:rFonts w:ascii="Times New Roman" w:hAnsi="Times New Roman" w:cs="Times New Roman"/>
        </w:rPr>
      </w:pPr>
    </w:p>
    <w:p w:rsidR="00087EFC" w:rsidRDefault="00A6203E" w:rsidP="00057B5B">
      <w:pPr>
        <w:pStyle w:val="ListParagraph"/>
        <w:numPr>
          <w:ilvl w:val="0"/>
          <w:numId w:val="3"/>
        </w:numPr>
        <w:rPr>
          <w:rFonts w:ascii="Times New Roman" w:hAnsi="Times New Roman" w:cs="Times New Roman"/>
        </w:rPr>
      </w:pPr>
      <w:r>
        <w:rPr>
          <w:rFonts w:ascii="Times New Roman" w:hAnsi="Times New Roman" w:cs="Times New Roman"/>
        </w:rPr>
        <w:t xml:space="preserve">The </w:t>
      </w:r>
      <w:r w:rsidR="00087EFC">
        <w:rPr>
          <w:rFonts w:ascii="Times New Roman" w:hAnsi="Times New Roman" w:cs="Times New Roman"/>
        </w:rPr>
        <w:t xml:space="preserve">Contractor shall provide paid receipts to the Project Manager evidencing that all materials and supplies used in or provided by </w:t>
      </w:r>
      <w:r>
        <w:rPr>
          <w:rFonts w:ascii="Times New Roman" w:hAnsi="Times New Roman" w:cs="Times New Roman"/>
        </w:rPr>
        <w:t xml:space="preserve">the </w:t>
      </w:r>
      <w:r w:rsidR="00087EFC">
        <w:rPr>
          <w:rFonts w:ascii="Times New Roman" w:hAnsi="Times New Roman" w:cs="Times New Roman"/>
        </w:rPr>
        <w:t xml:space="preserve">Contractor have been paid, and </w:t>
      </w:r>
      <w:r>
        <w:rPr>
          <w:rFonts w:ascii="Times New Roman" w:hAnsi="Times New Roman" w:cs="Times New Roman"/>
        </w:rPr>
        <w:t xml:space="preserve">the </w:t>
      </w:r>
      <w:r w:rsidR="00087EFC">
        <w:rPr>
          <w:rFonts w:ascii="Times New Roman" w:hAnsi="Times New Roman" w:cs="Times New Roman"/>
        </w:rPr>
        <w:t>Contractor</w:t>
      </w:r>
      <w:r w:rsidR="00342A51">
        <w:rPr>
          <w:rFonts w:ascii="Times New Roman" w:hAnsi="Times New Roman" w:cs="Times New Roman"/>
        </w:rPr>
        <w:t xml:space="preserve"> shall provide waivers of lien in an appropriate form at the conclusion of each job as requested be the Project Manager.  The Project Manager is authorized to withhold from the Contractor any and all funds necessary to satisfy any claims brought against the Project Manager by any materialmen or persons performing services under this contract.</w:t>
      </w:r>
    </w:p>
    <w:p w:rsidR="00342A51" w:rsidRPr="00342A51" w:rsidRDefault="00342A51" w:rsidP="00342A51">
      <w:pPr>
        <w:pStyle w:val="ListParagraph"/>
        <w:rPr>
          <w:rFonts w:ascii="Times New Roman" w:hAnsi="Times New Roman" w:cs="Times New Roman"/>
        </w:rPr>
      </w:pPr>
    </w:p>
    <w:p w:rsidR="00342A51" w:rsidRDefault="00342A51" w:rsidP="00057B5B">
      <w:pPr>
        <w:pStyle w:val="ListParagraph"/>
        <w:numPr>
          <w:ilvl w:val="0"/>
          <w:numId w:val="3"/>
        </w:numPr>
        <w:rPr>
          <w:rFonts w:ascii="Times New Roman" w:hAnsi="Times New Roman" w:cs="Times New Roman"/>
        </w:rPr>
      </w:pPr>
      <w:r>
        <w:rPr>
          <w:rFonts w:ascii="Times New Roman" w:hAnsi="Times New Roman" w:cs="Times New Roman"/>
        </w:rPr>
        <w:t>The Contractor agrees to comply with all applicable standards, orders, or requirements under Section 106 of the Clean Air Act, 42 USC 1857(h), Section 508 of the Clean Water Act, 33 USC 1368, Executive Order 11738, and EPA regulations, 40CFR Part 32, which prohibits the use under non-exempt Federal contracts, grants, or loans of facilities included on the EPA List of Violating Facilities.</w:t>
      </w:r>
    </w:p>
    <w:p w:rsidR="00342A51" w:rsidRPr="00342A51" w:rsidRDefault="00342A51" w:rsidP="00342A51">
      <w:pPr>
        <w:pStyle w:val="ListParagraph"/>
        <w:rPr>
          <w:rFonts w:ascii="Times New Roman" w:hAnsi="Times New Roman" w:cs="Times New Roman"/>
        </w:rPr>
      </w:pPr>
    </w:p>
    <w:p w:rsidR="00342A51" w:rsidRDefault="00342A51" w:rsidP="00342A51">
      <w:pPr>
        <w:pStyle w:val="ListParagraph"/>
        <w:ind w:left="827"/>
        <w:rPr>
          <w:rFonts w:ascii="Times New Roman" w:hAnsi="Times New Roman" w:cs="Times New Roman"/>
        </w:rPr>
      </w:pPr>
      <w:r>
        <w:rPr>
          <w:rFonts w:ascii="Times New Roman" w:hAnsi="Times New Roman" w:cs="Times New Roman"/>
        </w:rPr>
        <w:t xml:space="preserve">This contract may be terminated by the Health Commissioners and Board of Health </w:t>
      </w:r>
      <w:r w:rsidR="008F4A6F">
        <w:rPr>
          <w:rFonts w:ascii="Times New Roman" w:hAnsi="Times New Roman" w:cs="Times New Roman"/>
        </w:rPr>
        <w:t>at their discretion.</w:t>
      </w:r>
    </w:p>
    <w:p w:rsidR="008F4A6F" w:rsidRDefault="008F4A6F" w:rsidP="00342A51">
      <w:pPr>
        <w:pStyle w:val="ListParagraph"/>
        <w:ind w:left="827"/>
        <w:rPr>
          <w:rFonts w:ascii="Times New Roman" w:hAnsi="Times New Roman" w:cs="Times New Roman"/>
        </w:rPr>
      </w:pPr>
    </w:p>
    <w:p w:rsidR="008F4A6F" w:rsidRDefault="008F4A6F" w:rsidP="00342A51">
      <w:pPr>
        <w:pStyle w:val="ListParagraph"/>
        <w:ind w:left="827"/>
        <w:rPr>
          <w:rFonts w:ascii="Times New Roman" w:hAnsi="Times New Roman" w:cs="Times New Roman"/>
        </w:rPr>
      </w:pPr>
      <w:r>
        <w:rPr>
          <w:rFonts w:ascii="Times New Roman" w:hAnsi="Times New Roman" w:cs="Times New Roman"/>
        </w:rPr>
        <w:t xml:space="preserve">This is an agreement for services to be provided by </w:t>
      </w:r>
      <w:r w:rsidR="0052294F">
        <w:rPr>
          <w:rFonts w:ascii="Times New Roman" w:hAnsi="Times New Roman" w:cs="Times New Roman"/>
        </w:rPr>
        <w:t xml:space="preserve">the </w:t>
      </w:r>
      <w:r>
        <w:rPr>
          <w:rFonts w:ascii="Times New Roman" w:hAnsi="Times New Roman" w:cs="Times New Roman"/>
        </w:rPr>
        <w:t xml:space="preserve">Contractor.  The Board of Health </w:t>
      </w:r>
      <w:r w:rsidR="0052294F">
        <w:rPr>
          <w:rFonts w:ascii="Times New Roman" w:hAnsi="Times New Roman" w:cs="Times New Roman"/>
        </w:rPr>
        <w:t>is</w:t>
      </w:r>
      <w:r>
        <w:rPr>
          <w:rFonts w:ascii="Times New Roman" w:hAnsi="Times New Roman" w:cs="Times New Roman"/>
        </w:rPr>
        <w:t xml:space="preserve"> not concerned with controlling method, manner and/or mode of the duties to be performed by </w:t>
      </w:r>
      <w:r w:rsidR="0052294F">
        <w:rPr>
          <w:rFonts w:ascii="Times New Roman" w:hAnsi="Times New Roman" w:cs="Times New Roman"/>
        </w:rPr>
        <w:t xml:space="preserve">the </w:t>
      </w:r>
      <w:r>
        <w:rPr>
          <w:rFonts w:ascii="Times New Roman" w:hAnsi="Times New Roman" w:cs="Times New Roman"/>
        </w:rPr>
        <w:t>Contractor, but only the result of the Contractor’s work.  The parties hereto further agree that this is a Personal Service Contract as set forth under Ohio Revised Code Section 145.03; said Contractor expressly waives for himself and his agents or employees any rights, claims, or demands that he or his agents or employees may have for any benefit under the Public Employee’s Retirement System of the State of Ohio.</w:t>
      </w:r>
    </w:p>
    <w:p w:rsidR="008F4A6F" w:rsidRDefault="008F4A6F" w:rsidP="00342A51">
      <w:pPr>
        <w:pStyle w:val="ListParagraph"/>
        <w:ind w:left="827"/>
        <w:rPr>
          <w:rFonts w:ascii="Times New Roman" w:hAnsi="Times New Roman" w:cs="Times New Roman"/>
        </w:rPr>
      </w:pPr>
    </w:p>
    <w:p w:rsidR="008F4A6F" w:rsidRDefault="008F4A6F" w:rsidP="00342A51">
      <w:pPr>
        <w:pStyle w:val="ListParagraph"/>
        <w:ind w:left="827"/>
        <w:rPr>
          <w:rFonts w:ascii="Times New Roman" w:hAnsi="Times New Roman" w:cs="Times New Roman"/>
        </w:rPr>
      </w:pPr>
      <w:r>
        <w:rPr>
          <w:rFonts w:ascii="Times New Roman" w:hAnsi="Times New Roman" w:cs="Times New Roman"/>
        </w:rPr>
        <w:t>The executed document shall contain:</w:t>
      </w:r>
    </w:p>
    <w:p w:rsidR="008F4A6F" w:rsidRDefault="008F4A6F" w:rsidP="00342A51">
      <w:pPr>
        <w:pStyle w:val="ListParagraph"/>
        <w:ind w:left="827"/>
        <w:rPr>
          <w:rFonts w:ascii="Times New Roman" w:hAnsi="Times New Roman" w:cs="Times New Roman"/>
        </w:rPr>
      </w:pPr>
    </w:p>
    <w:p w:rsidR="008F4A6F" w:rsidRDefault="008F4A6F" w:rsidP="008F4A6F">
      <w:pPr>
        <w:pStyle w:val="ListParagraph"/>
        <w:numPr>
          <w:ilvl w:val="4"/>
          <w:numId w:val="3"/>
        </w:numPr>
        <w:rPr>
          <w:rFonts w:ascii="Times New Roman" w:hAnsi="Times New Roman" w:cs="Times New Roman"/>
        </w:rPr>
      </w:pPr>
      <w:r>
        <w:rPr>
          <w:rFonts w:ascii="Times New Roman" w:hAnsi="Times New Roman" w:cs="Times New Roman"/>
        </w:rPr>
        <w:t>This Agreement</w:t>
      </w:r>
    </w:p>
    <w:p w:rsidR="008F4A6F" w:rsidRDefault="008F4A6F" w:rsidP="008F4A6F">
      <w:pPr>
        <w:pStyle w:val="ListParagraph"/>
        <w:numPr>
          <w:ilvl w:val="4"/>
          <w:numId w:val="3"/>
        </w:numPr>
        <w:rPr>
          <w:rFonts w:ascii="Times New Roman" w:hAnsi="Times New Roman" w:cs="Times New Roman"/>
        </w:rPr>
      </w:pPr>
      <w:r>
        <w:rPr>
          <w:rFonts w:ascii="Times New Roman" w:hAnsi="Times New Roman" w:cs="Times New Roman"/>
        </w:rPr>
        <w:t>Contractor Equal Employment Opportunity Certification</w:t>
      </w:r>
    </w:p>
    <w:p w:rsidR="008F4A6F" w:rsidRDefault="008F4A6F" w:rsidP="008F4A6F">
      <w:pPr>
        <w:pStyle w:val="ListParagraph"/>
        <w:numPr>
          <w:ilvl w:val="4"/>
          <w:numId w:val="3"/>
        </w:numPr>
        <w:rPr>
          <w:rFonts w:ascii="Times New Roman" w:hAnsi="Times New Roman" w:cs="Times New Roman"/>
        </w:rPr>
      </w:pPr>
      <w:r>
        <w:rPr>
          <w:rFonts w:ascii="Times New Roman" w:hAnsi="Times New Roman" w:cs="Times New Roman"/>
        </w:rPr>
        <w:t>Certification regarding Debarment, Suspension, and Other Responsibility Matters</w:t>
      </w:r>
    </w:p>
    <w:p w:rsidR="001442E1" w:rsidRDefault="001442E1" w:rsidP="008F4A6F">
      <w:pPr>
        <w:pStyle w:val="ListParagraph"/>
        <w:numPr>
          <w:ilvl w:val="4"/>
          <w:numId w:val="3"/>
        </w:numPr>
        <w:rPr>
          <w:rFonts w:ascii="Times New Roman" w:hAnsi="Times New Roman" w:cs="Times New Roman"/>
        </w:rPr>
      </w:pPr>
      <w:r>
        <w:rPr>
          <w:rFonts w:ascii="Times New Roman" w:hAnsi="Times New Roman" w:cs="Times New Roman"/>
        </w:rPr>
        <w:t>American Iron and Steel Acknowledgement</w:t>
      </w:r>
    </w:p>
    <w:p w:rsidR="001442E1" w:rsidRDefault="001442E1" w:rsidP="008F4A6F">
      <w:pPr>
        <w:pStyle w:val="ListParagraph"/>
        <w:numPr>
          <w:ilvl w:val="4"/>
          <w:numId w:val="3"/>
        </w:numPr>
        <w:rPr>
          <w:rFonts w:ascii="Times New Roman" w:hAnsi="Times New Roman" w:cs="Times New Roman"/>
        </w:rPr>
      </w:pPr>
      <w:r>
        <w:rPr>
          <w:rFonts w:ascii="Times New Roman" w:hAnsi="Times New Roman" w:cs="Times New Roman"/>
        </w:rPr>
        <w:t>Contractor must use the attached Change Order to propose any changes to the Work.  Said Change Order must be approved and in writing on the prescribed Change Order form and following the instructions as provided in the attached.</w:t>
      </w:r>
    </w:p>
    <w:p w:rsidR="00606949" w:rsidRDefault="00606949" w:rsidP="008F4A6F">
      <w:pPr>
        <w:pStyle w:val="ListParagraph"/>
        <w:numPr>
          <w:ilvl w:val="4"/>
          <w:numId w:val="3"/>
        </w:numPr>
        <w:rPr>
          <w:rFonts w:ascii="Times New Roman" w:hAnsi="Times New Roman" w:cs="Times New Roman"/>
        </w:rPr>
      </w:pPr>
      <w:r>
        <w:rPr>
          <w:rFonts w:ascii="Times New Roman" w:hAnsi="Times New Roman" w:cs="Times New Roman"/>
        </w:rPr>
        <w:t>Affidavit of Personal Property Tax Status</w:t>
      </w:r>
    </w:p>
    <w:p w:rsidR="00D96748" w:rsidRDefault="00D96748" w:rsidP="008F4A6F">
      <w:pPr>
        <w:pStyle w:val="ListParagraph"/>
        <w:numPr>
          <w:ilvl w:val="4"/>
          <w:numId w:val="3"/>
        </w:numPr>
        <w:rPr>
          <w:rFonts w:ascii="Times New Roman" w:hAnsi="Times New Roman" w:cs="Times New Roman"/>
        </w:rPr>
      </w:pPr>
      <w:r>
        <w:rPr>
          <w:rFonts w:ascii="Times New Roman" w:hAnsi="Times New Roman" w:cs="Times New Roman"/>
        </w:rPr>
        <w:t>Payment and Performance Bond</w:t>
      </w:r>
    </w:p>
    <w:p w:rsidR="00D96748" w:rsidRDefault="00D96748" w:rsidP="008F4A6F">
      <w:pPr>
        <w:pStyle w:val="ListParagraph"/>
        <w:numPr>
          <w:ilvl w:val="4"/>
          <w:numId w:val="3"/>
        </w:numPr>
        <w:rPr>
          <w:rFonts w:ascii="Times New Roman" w:hAnsi="Times New Roman" w:cs="Times New Roman"/>
        </w:rPr>
      </w:pPr>
      <w:r>
        <w:rPr>
          <w:rFonts w:ascii="Times New Roman" w:hAnsi="Times New Roman" w:cs="Times New Roman"/>
        </w:rPr>
        <w:t>Tax Payer Identification and Certification-Form W-9</w:t>
      </w:r>
    </w:p>
    <w:p w:rsidR="00606949" w:rsidRDefault="00606949" w:rsidP="008F4A6F">
      <w:pPr>
        <w:pStyle w:val="ListParagraph"/>
        <w:numPr>
          <w:ilvl w:val="4"/>
          <w:numId w:val="3"/>
        </w:numPr>
        <w:rPr>
          <w:rFonts w:ascii="Times New Roman" w:hAnsi="Times New Roman" w:cs="Times New Roman"/>
        </w:rPr>
      </w:pPr>
      <w:r>
        <w:rPr>
          <w:rFonts w:ascii="Times New Roman" w:hAnsi="Times New Roman" w:cs="Times New Roman"/>
        </w:rPr>
        <w:t>Insurance Documentations as required per contract</w:t>
      </w:r>
    </w:p>
    <w:p w:rsidR="008F4A6F" w:rsidRDefault="008F4A6F" w:rsidP="0052294F">
      <w:pPr>
        <w:pStyle w:val="ListParagraph"/>
        <w:ind w:left="3707"/>
        <w:rPr>
          <w:rFonts w:ascii="Times New Roman" w:hAnsi="Times New Roman" w:cs="Times New Roman"/>
        </w:rPr>
      </w:pPr>
    </w:p>
    <w:p w:rsidR="008F4A6F" w:rsidRDefault="008F4A6F" w:rsidP="008F4A6F">
      <w:pPr>
        <w:pStyle w:val="ListParagraph"/>
        <w:ind w:left="3707"/>
        <w:rPr>
          <w:rFonts w:ascii="Times New Roman" w:hAnsi="Times New Roman" w:cs="Times New Roman"/>
        </w:rPr>
      </w:pPr>
    </w:p>
    <w:p w:rsidR="008F4A6F" w:rsidRDefault="008F4A6F" w:rsidP="008F4A6F">
      <w:pPr>
        <w:pStyle w:val="ListParagraph"/>
        <w:ind w:left="3707"/>
        <w:rPr>
          <w:rFonts w:ascii="Times New Roman" w:hAnsi="Times New Roman" w:cs="Times New Roman"/>
        </w:rPr>
      </w:pPr>
    </w:p>
    <w:p w:rsidR="008F4A6F" w:rsidRDefault="008F4A6F"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1442E1" w:rsidRDefault="001442E1" w:rsidP="008F4A6F">
      <w:pPr>
        <w:pStyle w:val="ListParagraph"/>
        <w:ind w:left="3707"/>
        <w:rPr>
          <w:rFonts w:ascii="Times New Roman" w:hAnsi="Times New Roman" w:cs="Times New Roman"/>
        </w:rPr>
      </w:pPr>
    </w:p>
    <w:p w:rsidR="008F4A6F" w:rsidRDefault="008F4A6F" w:rsidP="008F4A6F">
      <w:pPr>
        <w:pStyle w:val="ListParagraph"/>
        <w:ind w:left="3707"/>
        <w:rPr>
          <w:rFonts w:ascii="Times New Roman" w:hAnsi="Times New Roman" w:cs="Times New Roman"/>
        </w:rPr>
      </w:pPr>
    </w:p>
    <w:p w:rsidR="001442E1" w:rsidRDefault="001442E1" w:rsidP="001442E1">
      <w:pPr>
        <w:pStyle w:val="BodyText"/>
        <w:tabs>
          <w:tab w:val="left" w:pos="5141"/>
        </w:tabs>
        <w:ind w:left="101" w:right="562"/>
        <w:rPr>
          <w:rFonts w:cs="Arial"/>
        </w:rPr>
      </w:pPr>
      <w:r w:rsidRPr="00E04591">
        <w:rPr>
          <w:rFonts w:cs="Arial"/>
          <w:b/>
          <w:bCs/>
          <w:i/>
          <w:spacing w:val="1"/>
        </w:rPr>
        <w:t>I</w:t>
      </w:r>
      <w:r w:rsidRPr="00E04591">
        <w:rPr>
          <w:rFonts w:cs="Arial"/>
          <w:b/>
          <w:bCs/>
          <w:i/>
        </w:rPr>
        <w:t xml:space="preserve">N </w:t>
      </w:r>
      <w:r w:rsidRPr="00E04591">
        <w:rPr>
          <w:rFonts w:cs="Arial"/>
          <w:b/>
          <w:bCs/>
          <w:i/>
          <w:spacing w:val="-3"/>
        </w:rPr>
        <w:t>W</w:t>
      </w:r>
      <w:r w:rsidRPr="00E04591">
        <w:rPr>
          <w:rFonts w:cs="Arial"/>
          <w:b/>
          <w:bCs/>
          <w:i/>
          <w:spacing w:val="1"/>
        </w:rPr>
        <w:t>I</w:t>
      </w:r>
      <w:r w:rsidRPr="00E04591">
        <w:rPr>
          <w:rFonts w:cs="Arial"/>
          <w:b/>
          <w:bCs/>
          <w:i/>
          <w:spacing w:val="-1"/>
        </w:rPr>
        <w:t>TNES</w:t>
      </w:r>
      <w:r w:rsidRPr="00E04591">
        <w:rPr>
          <w:rFonts w:cs="Arial"/>
          <w:b/>
          <w:bCs/>
          <w:i/>
        </w:rPr>
        <w:t>S W</w:t>
      </w:r>
      <w:r w:rsidRPr="00E04591">
        <w:rPr>
          <w:rFonts w:cs="Arial"/>
          <w:b/>
          <w:bCs/>
          <w:i/>
          <w:spacing w:val="-1"/>
        </w:rPr>
        <w:t>HERE</w:t>
      </w:r>
      <w:r w:rsidRPr="00E04591">
        <w:rPr>
          <w:rFonts w:cs="Arial"/>
          <w:b/>
          <w:bCs/>
          <w:i/>
          <w:spacing w:val="-2"/>
        </w:rPr>
        <w:t>O</w:t>
      </w:r>
      <w:r w:rsidRPr="00E04591">
        <w:rPr>
          <w:rFonts w:cs="Arial"/>
          <w:b/>
          <w:bCs/>
          <w:i/>
          <w:spacing w:val="-1"/>
        </w:rPr>
        <w:t>F</w:t>
      </w:r>
      <w:r w:rsidRPr="00E04591">
        <w:rPr>
          <w:rFonts w:cs="Arial"/>
        </w:rPr>
        <w:t>,</w:t>
      </w:r>
      <w:r w:rsidRPr="00E04591">
        <w:rPr>
          <w:rFonts w:cs="Arial"/>
          <w:spacing w:val="-1"/>
        </w:rPr>
        <w:t xml:space="preserve"> </w:t>
      </w:r>
      <w:r w:rsidRPr="00E04591">
        <w:rPr>
          <w:rFonts w:cs="Arial"/>
          <w:spacing w:val="1"/>
        </w:rPr>
        <w:t>t</w:t>
      </w:r>
      <w:r w:rsidRPr="00E04591">
        <w:rPr>
          <w:rFonts w:cs="Arial"/>
          <w:spacing w:val="-1"/>
        </w:rPr>
        <w:t>h</w:t>
      </w:r>
      <w:r w:rsidRPr="00E04591">
        <w:rPr>
          <w:rFonts w:cs="Arial"/>
        </w:rPr>
        <w:t xml:space="preserve">e </w:t>
      </w:r>
      <w:r w:rsidRPr="00E04591">
        <w:rPr>
          <w:rFonts w:cs="Arial"/>
          <w:spacing w:val="-1"/>
        </w:rPr>
        <w:t>Pa</w:t>
      </w:r>
      <w:r w:rsidRPr="00E04591">
        <w:rPr>
          <w:rFonts w:cs="Arial"/>
          <w:spacing w:val="-2"/>
        </w:rPr>
        <w:t>r</w:t>
      </w:r>
      <w:r w:rsidRPr="00E04591">
        <w:rPr>
          <w:rFonts w:cs="Arial"/>
          <w:spacing w:val="1"/>
        </w:rPr>
        <w:t>t</w:t>
      </w:r>
      <w:r w:rsidRPr="00E04591">
        <w:rPr>
          <w:rFonts w:cs="Arial"/>
          <w:spacing w:val="-1"/>
        </w:rPr>
        <w:t>ie</w:t>
      </w:r>
      <w:r w:rsidRPr="00E04591">
        <w:rPr>
          <w:rFonts w:cs="Arial"/>
        </w:rPr>
        <w:t>s</w:t>
      </w:r>
      <w:r w:rsidRPr="00E04591">
        <w:rPr>
          <w:rFonts w:cs="Arial"/>
          <w:spacing w:val="1"/>
        </w:rPr>
        <w:t xml:space="preserve"> </w:t>
      </w:r>
      <w:r w:rsidRPr="00E04591">
        <w:rPr>
          <w:rFonts w:cs="Arial"/>
          <w:spacing w:val="-1"/>
        </w:rPr>
        <w:t>b</w:t>
      </w:r>
      <w:r w:rsidRPr="00E04591">
        <w:rPr>
          <w:rFonts w:cs="Arial"/>
        </w:rPr>
        <w:t>y</w:t>
      </w:r>
      <w:r w:rsidRPr="00E04591">
        <w:rPr>
          <w:rFonts w:cs="Arial"/>
          <w:spacing w:val="-2"/>
        </w:rPr>
        <w:t xml:space="preserve"> </w:t>
      </w:r>
      <w:r w:rsidRPr="00E04591">
        <w:rPr>
          <w:rFonts w:cs="Arial"/>
        </w:rPr>
        <w:t>s</w:t>
      </w:r>
      <w:r w:rsidRPr="00E04591">
        <w:rPr>
          <w:rFonts w:cs="Arial"/>
          <w:spacing w:val="-4"/>
        </w:rPr>
        <w:t>i</w:t>
      </w:r>
      <w:r w:rsidRPr="00E04591">
        <w:rPr>
          <w:rFonts w:cs="Arial"/>
          <w:spacing w:val="2"/>
        </w:rPr>
        <w:t>g</w:t>
      </w:r>
      <w:r w:rsidRPr="00E04591">
        <w:rPr>
          <w:rFonts w:cs="Arial"/>
          <w:spacing w:val="-1"/>
        </w:rPr>
        <w:t>ni</w:t>
      </w:r>
      <w:r w:rsidRPr="00E04591">
        <w:rPr>
          <w:rFonts w:cs="Arial"/>
          <w:spacing w:val="-3"/>
        </w:rPr>
        <w:t>n</w:t>
      </w:r>
      <w:r w:rsidRPr="00E04591">
        <w:rPr>
          <w:rFonts w:cs="Arial"/>
        </w:rPr>
        <w:t xml:space="preserve">g </w:t>
      </w:r>
      <w:r w:rsidRPr="00E04591">
        <w:rPr>
          <w:rFonts w:cs="Arial"/>
          <w:spacing w:val="-1"/>
        </w:rPr>
        <w:t>bel</w:t>
      </w:r>
      <w:r w:rsidRPr="00E04591">
        <w:rPr>
          <w:rFonts w:cs="Arial"/>
          <w:spacing w:val="2"/>
        </w:rPr>
        <w:t>o</w:t>
      </w:r>
      <w:r w:rsidRPr="00E04591">
        <w:rPr>
          <w:rFonts w:cs="Arial"/>
        </w:rPr>
        <w:t>w</w:t>
      </w:r>
      <w:r w:rsidRPr="00E04591">
        <w:rPr>
          <w:rFonts w:cs="Arial"/>
          <w:spacing w:val="-3"/>
        </w:rPr>
        <w:t xml:space="preserve"> </w:t>
      </w:r>
      <w:r w:rsidRPr="00E04591">
        <w:rPr>
          <w:rFonts w:cs="Arial"/>
          <w:spacing w:val="-1"/>
        </w:rPr>
        <w:t>indi</w:t>
      </w:r>
      <w:r w:rsidRPr="00E04591">
        <w:rPr>
          <w:rFonts w:cs="Arial"/>
        </w:rPr>
        <w:t>c</w:t>
      </w:r>
      <w:r w:rsidRPr="00E04591">
        <w:rPr>
          <w:rFonts w:cs="Arial"/>
          <w:spacing w:val="-1"/>
        </w:rPr>
        <w:t>a</w:t>
      </w:r>
      <w:r w:rsidRPr="00E04591">
        <w:rPr>
          <w:rFonts w:cs="Arial"/>
          <w:spacing w:val="1"/>
        </w:rPr>
        <w:t>t</w:t>
      </w:r>
      <w:r w:rsidRPr="00E04591">
        <w:rPr>
          <w:rFonts w:cs="Arial"/>
        </w:rPr>
        <w:t xml:space="preserve">e </w:t>
      </w:r>
      <w:r w:rsidRPr="00E04591">
        <w:rPr>
          <w:rFonts w:cs="Arial"/>
          <w:spacing w:val="1"/>
        </w:rPr>
        <w:t>t</w:t>
      </w:r>
      <w:r w:rsidRPr="00E04591">
        <w:rPr>
          <w:rFonts w:cs="Arial"/>
          <w:spacing w:val="-1"/>
        </w:rPr>
        <w:t>hei</w:t>
      </w:r>
      <w:r w:rsidRPr="00E04591">
        <w:rPr>
          <w:rFonts w:cs="Arial"/>
        </w:rPr>
        <w:t>r</w:t>
      </w:r>
      <w:r w:rsidRPr="00E04591">
        <w:rPr>
          <w:rFonts w:cs="Arial"/>
          <w:spacing w:val="-1"/>
        </w:rPr>
        <w:t xml:space="preserve"> </w:t>
      </w:r>
      <w:r w:rsidRPr="00E04591">
        <w:rPr>
          <w:rFonts w:cs="Arial"/>
          <w:spacing w:val="-3"/>
        </w:rPr>
        <w:t>a</w:t>
      </w:r>
      <w:r w:rsidRPr="00E04591">
        <w:rPr>
          <w:rFonts w:cs="Arial"/>
          <w:spacing w:val="2"/>
        </w:rPr>
        <w:t>g</w:t>
      </w:r>
      <w:r w:rsidRPr="00E04591">
        <w:rPr>
          <w:rFonts w:cs="Arial"/>
        </w:rPr>
        <w:t>r</w:t>
      </w:r>
      <w:r w:rsidRPr="00E04591">
        <w:rPr>
          <w:rFonts w:cs="Arial"/>
          <w:spacing w:val="-3"/>
        </w:rPr>
        <w:t>e</w:t>
      </w:r>
      <w:r w:rsidRPr="00E04591">
        <w:rPr>
          <w:rFonts w:cs="Arial"/>
          <w:spacing w:val="-1"/>
        </w:rPr>
        <w:t>e</w:t>
      </w:r>
      <w:r w:rsidRPr="00E04591">
        <w:rPr>
          <w:rFonts w:cs="Arial"/>
        </w:rPr>
        <w:t>m</w:t>
      </w:r>
      <w:r w:rsidRPr="00E04591">
        <w:rPr>
          <w:rFonts w:cs="Arial"/>
          <w:spacing w:val="-1"/>
        </w:rPr>
        <w:t>en</w:t>
      </w:r>
      <w:r w:rsidRPr="00E04591">
        <w:rPr>
          <w:rFonts w:cs="Arial"/>
        </w:rPr>
        <w:t>t</w:t>
      </w:r>
      <w:r w:rsidRPr="00E04591">
        <w:rPr>
          <w:rFonts w:cs="Arial"/>
          <w:spacing w:val="-1"/>
        </w:rPr>
        <w:t xml:space="preserve"> </w:t>
      </w:r>
      <w:r w:rsidRPr="00E04591">
        <w:rPr>
          <w:rFonts w:cs="Arial"/>
          <w:spacing w:val="1"/>
        </w:rPr>
        <w:t>t</w:t>
      </w:r>
      <w:r w:rsidRPr="00E04591">
        <w:rPr>
          <w:rFonts w:cs="Arial"/>
        </w:rPr>
        <w:t>o</w:t>
      </w:r>
      <w:r w:rsidRPr="00E04591">
        <w:rPr>
          <w:rFonts w:cs="Arial"/>
          <w:spacing w:val="-2"/>
        </w:rPr>
        <w:t xml:space="preserve"> </w:t>
      </w:r>
      <w:r w:rsidRPr="00E04591">
        <w:rPr>
          <w:rFonts w:cs="Arial"/>
          <w:spacing w:val="1"/>
        </w:rPr>
        <w:t>t</w:t>
      </w:r>
      <w:r w:rsidRPr="00E04591">
        <w:rPr>
          <w:rFonts w:cs="Arial"/>
          <w:spacing w:val="-1"/>
        </w:rPr>
        <w:t>hi</w:t>
      </w:r>
      <w:r w:rsidRPr="00E04591">
        <w:rPr>
          <w:rFonts w:cs="Arial"/>
        </w:rPr>
        <w:t>s</w:t>
      </w:r>
      <w:r w:rsidRPr="00E04591">
        <w:rPr>
          <w:rFonts w:cs="Arial"/>
          <w:spacing w:val="-2"/>
        </w:rPr>
        <w:t xml:space="preserve"> </w:t>
      </w:r>
      <w:r w:rsidRPr="00E04591">
        <w:rPr>
          <w:rFonts w:cs="Arial"/>
          <w:spacing w:val="-1"/>
        </w:rPr>
        <w:t>Con</w:t>
      </w:r>
      <w:r w:rsidRPr="00E04591">
        <w:rPr>
          <w:rFonts w:cs="Arial"/>
          <w:spacing w:val="-2"/>
        </w:rPr>
        <w:t>t</w:t>
      </w:r>
      <w:r w:rsidRPr="00E04591">
        <w:rPr>
          <w:rFonts w:cs="Arial"/>
        </w:rPr>
        <w:t>r</w:t>
      </w:r>
      <w:r w:rsidRPr="00E04591">
        <w:rPr>
          <w:rFonts w:cs="Arial"/>
          <w:spacing w:val="-1"/>
        </w:rPr>
        <w:t>a</w:t>
      </w:r>
      <w:r w:rsidRPr="00E04591">
        <w:rPr>
          <w:rFonts w:cs="Arial"/>
        </w:rPr>
        <w:t>c</w:t>
      </w:r>
      <w:r w:rsidRPr="00E04591">
        <w:rPr>
          <w:rFonts w:cs="Arial"/>
          <w:spacing w:val="-2"/>
        </w:rPr>
        <w:t>t</w:t>
      </w:r>
      <w:r w:rsidRPr="00E04591">
        <w:rPr>
          <w:rFonts w:cs="Arial"/>
        </w:rPr>
        <w:t>.</w:t>
      </w:r>
    </w:p>
    <w:p w:rsidR="001442E1" w:rsidRDefault="001442E1" w:rsidP="001442E1">
      <w:pPr>
        <w:pStyle w:val="BodyText"/>
        <w:tabs>
          <w:tab w:val="left" w:pos="5141"/>
        </w:tabs>
        <w:ind w:left="101" w:right="562"/>
        <w:rPr>
          <w:rFonts w:cs="Arial"/>
        </w:rPr>
      </w:pPr>
    </w:p>
    <w:p w:rsidR="001442E1" w:rsidRPr="00E04591" w:rsidRDefault="001442E1" w:rsidP="001442E1">
      <w:pPr>
        <w:pStyle w:val="BodyText"/>
        <w:tabs>
          <w:tab w:val="left" w:pos="5141"/>
        </w:tabs>
        <w:ind w:left="101" w:right="562"/>
        <w:rPr>
          <w:rFonts w:cs="Arial"/>
        </w:rPr>
      </w:pPr>
      <w:r w:rsidRPr="00E04591">
        <w:rPr>
          <w:rFonts w:cs="Arial"/>
          <w:spacing w:val="-2"/>
        </w:rPr>
        <w:t>C</w:t>
      </w:r>
      <w:r w:rsidRPr="00E04591">
        <w:rPr>
          <w:rFonts w:cs="Arial"/>
          <w:spacing w:val="1"/>
        </w:rPr>
        <w:t>O</w:t>
      </w:r>
      <w:r w:rsidRPr="00E04591">
        <w:rPr>
          <w:rFonts w:cs="Arial"/>
          <w:spacing w:val="-2"/>
        </w:rPr>
        <w:t>N</w:t>
      </w:r>
      <w:r w:rsidRPr="00E04591">
        <w:rPr>
          <w:rFonts w:cs="Arial"/>
          <w:spacing w:val="1"/>
        </w:rPr>
        <w:t>T</w:t>
      </w:r>
      <w:r w:rsidRPr="00E04591">
        <w:rPr>
          <w:rFonts w:cs="Arial"/>
          <w:spacing w:val="-2"/>
        </w:rPr>
        <w:t>R</w:t>
      </w:r>
      <w:r w:rsidRPr="00E04591">
        <w:rPr>
          <w:rFonts w:cs="Arial"/>
          <w:spacing w:val="-1"/>
        </w:rPr>
        <w:t>A</w:t>
      </w:r>
      <w:r w:rsidRPr="00E04591">
        <w:rPr>
          <w:rFonts w:cs="Arial"/>
          <w:spacing w:val="-4"/>
        </w:rPr>
        <w:t>C</w:t>
      </w:r>
      <w:r w:rsidRPr="00E04591">
        <w:rPr>
          <w:rFonts w:cs="Arial"/>
          <w:spacing w:val="1"/>
        </w:rPr>
        <w:t>TO</w:t>
      </w:r>
      <w:r w:rsidRPr="00E04591">
        <w:rPr>
          <w:rFonts w:cs="Arial"/>
        </w:rPr>
        <w:t>R</w:t>
      </w:r>
      <w:r w:rsidRPr="00E04591">
        <w:rPr>
          <w:rFonts w:cs="Arial"/>
        </w:rPr>
        <w:tab/>
        <w:t xml:space="preserve">LUCAS COUNTY REGIONAL </w:t>
      </w:r>
      <w:r>
        <w:rPr>
          <w:rFonts w:cs="Arial"/>
        </w:rPr>
        <w:tab/>
      </w:r>
      <w:r>
        <w:rPr>
          <w:rFonts w:cs="Arial"/>
        </w:rPr>
        <w:tab/>
      </w:r>
      <w:r w:rsidRPr="00E04591">
        <w:rPr>
          <w:rFonts w:cs="Arial"/>
        </w:rPr>
        <w:t>HEALTH</w:t>
      </w:r>
      <w:r>
        <w:rPr>
          <w:rFonts w:cs="Arial"/>
        </w:rPr>
        <w:t xml:space="preserve"> </w:t>
      </w:r>
      <w:r w:rsidRPr="00E04591">
        <w:rPr>
          <w:rFonts w:cs="Arial"/>
        </w:rPr>
        <w:t>DISTRICT</w:t>
      </w:r>
      <w:r w:rsidRPr="00E04591">
        <w:rPr>
          <w:rFonts w:cs="Arial"/>
        </w:rPr>
        <w:tab/>
        <w:t xml:space="preserve"> </w:t>
      </w:r>
    </w:p>
    <w:p w:rsidR="001442E1" w:rsidRPr="00E04591" w:rsidRDefault="001442E1" w:rsidP="001442E1">
      <w:pPr>
        <w:rPr>
          <w:rFonts w:ascii="Arial" w:hAnsi="Arial" w:cs="Arial"/>
          <w:sz w:val="20"/>
          <w:szCs w:val="20"/>
        </w:rPr>
      </w:pPr>
    </w:p>
    <w:p w:rsidR="001442E1" w:rsidRPr="00E04591" w:rsidRDefault="001442E1" w:rsidP="001442E1">
      <w:pPr>
        <w:spacing w:before="1"/>
        <w:rPr>
          <w:rFonts w:ascii="Arial" w:hAnsi="Arial" w:cs="Arial"/>
          <w:sz w:val="24"/>
          <w:szCs w:val="24"/>
        </w:rPr>
      </w:pPr>
    </w:p>
    <w:p w:rsidR="001442E1" w:rsidRDefault="001442E1" w:rsidP="001442E1">
      <w:pPr>
        <w:spacing w:before="1"/>
        <w:rPr>
          <w:rFonts w:ascii="Arial" w:hAnsi="Arial" w:cs="Arial"/>
          <w:sz w:val="24"/>
          <w:szCs w:val="24"/>
        </w:rPr>
      </w:pPr>
    </w:p>
    <w:p w:rsidR="001442E1" w:rsidRDefault="001442E1" w:rsidP="001442E1">
      <w:pPr>
        <w:spacing w:before="1"/>
        <w:rPr>
          <w:rFonts w:ascii="Arial" w:hAnsi="Arial" w:cs="Arial"/>
          <w:sz w:val="24"/>
          <w:szCs w:val="24"/>
        </w:rPr>
      </w:pPr>
    </w:p>
    <w:p w:rsidR="001442E1" w:rsidRDefault="001442E1" w:rsidP="001442E1">
      <w:pPr>
        <w:spacing w:before="1"/>
        <w:rPr>
          <w:rFonts w:ascii="Arial" w:hAnsi="Arial" w:cs="Arial"/>
          <w:sz w:val="24"/>
          <w:szCs w:val="24"/>
        </w:rPr>
      </w:pPr>
    </w:p>
    <w:p w:rsidR="001442E1" w:rsidRDefault="001442E1" w:rsidP="001442E1">
      <w:pPr>
        <w:spacing w:before="1"/>
        <w:rPr>
          <w:rFonts w:ascii="Arial" w:hAnsi="Arial" w:cs="Arial"/>
          <w:sz w:val="24"/>
          <w:szCs w:val="24"/>
        </w:rPr>
      </w:pPr>
    </w:p>
    <w:p w:rsidR="001442E1" w:rsidRPr="00E04591" w:rsidRDefault="001442E1" w:rsidP="001442E1">
      <w:pPr>
        <w:spacing w:before="1"/>
        <w:rPr>
          <w:rFonts w:ascii="Arial" w:hAnsi="Arial" w:cs="Arial"/>
          <w:sz w:val="24"/>
          <w:szCs w:val="24"/>
        </w:rPr>
      </w:pPr>
    </w:p>
    <w:p w:rsidR="001442E1" w:rsidRPr="00E04591" w:rsidRDefault="001442E1" w:rsidP="001442E1">
      <w:pPr>
        <w:pStyle w:val="BodyText"/>
        <w:tabs>
          <w:tab w:val="left" w:pos="5140"/>
        </w:tabs>
        <w:spacing w:before="72"/>
        <w:ind w:left="100"/>
        <w:rPr>
          <w:rFonts w:cs="Arial"/>
        </w:rPr>
      </w:pPr>
      <w:r w:rsidRPr="00E04591">
        <w:rPr>
          <w:rFonts w:cs="Arial"/>
          <w:noProof/>
        </w:rPr>
        <mc:AlternateContent>
          <mc:Choice Requires="wpg">
            <w:drawing>
              <wp:anchor distT="0" distB="0" distL="114300" distR="114300" simplePos="0" relativeHeight="251659264" behindDoc="1" locked="0" layoutInCell="1" allowOverlap="1" wp14:anchorId="6796FBA2" wp14:editId="26405CBB">
                <wp:simplePos x="0" y="0"/>
                <wp:positionH relativeFrom="page">
                  <wp:posOffset>711835</wp:posOffset>
                </wp:positionH>
                <wp:positionV relativeFrom="paragraph">
                  <wp:posOffset>35560</wp:posOffset>
                </wp:positionV>
                <wp:extent cx="2743200" cy="1270"/>
                <wp:effectExtent l="6985" t="6350" r="12065" b="11430"/>
                <wp:wrapNone/>
                <wp:docPr id="1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121" y="56"/>
                          <a:chExt cx="4320" cy="2"/>
                        </a:xfrm>
                      </wpg:grpSpPr>
                      <wps:wsp>
                        <wps:cNvPr id="20" name="Freeform 172"/>
                        <wps:cNvSpPr>
                          <a:spLocks/>
                        </wps:cNvSpPr>
                        <wps:spPr bwMode="auto">
                          <a:xfrm>
                            <a:off x="1121" y="56"/>
                            <a:ext cx="4320" cy="2"/>
                          </a:xfrm>
                          <a:custGeom>
                            <a:avLst/>
                            <a:gdLst>
                              <a:gd name="T0" fmla="+- 0 1121 1121"/>
                              <a:gd name="T1" fmla="*/ T0 w 4320"/>
                              <a:gd name="T2" fmla="+- 0 5441 1121"/>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5C454" id="Group 171" o:spid="_x0000_s1026" style="position:absolute;margin-left:56.05pt;margin-top:2.8pt;width:3in;height:.1pt;z-index:-251657216;mso-position-horizontal-relative:page" coordorigin="1121,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">
                <v:shape id="Freeform 172" o:spid="_x0000_s1027" style="position:absolute;left:1121;top:56;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eJVMIA&#10;AADbAAAADwAAAGRycy9kb3ducmV2LnhtbERPTWvCQBC9C/6HZQQvxWwqIpJmFW0p7UGCxkJ7HLJj&#10;EszOhuxq4r93DwWPj/edbgbTiBt1rras4DWKQRAXVtdcKvg5fc5WIJxH1thYJgV3crBZj0cpJtr2&#10;fKRb7ksRQtglqKDyvk2kdEVFBl1kW+LAnW1n0AfYlVJ32Idw08h5HC+lwZpDQ4UtvVdUXPKrUfDx&#10;d1787ptdkeNwWPLFvGT+K1NqOhm2byA8Df4p/nd/awXzsD58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lUwgAAANsAAAAPAAAAAAAAAAAAAAAAAJgCAABkcnMvZG93&#10;bnJldi54bWxQSwUGAAAAAAQABAD1AAAAhwMAAAAA&#10;" path="m,l4320,e" filled="f" strokeweight=".94pt">
                  <v:path arrowok="t" o:connecttype="custom" o:connectlocs="0,0;4320,0" o:connectangles="0,0"/>
                </v:shape>
                <w10:wrap anchorx="page"/>
              </v:group>
            </w:pict>
          </mc:Fallback>
        </mc:AlternateContent>
      </w:r>
      <w:r w:rsidRPr="00E04591">
        <w:rPr>
          <w:rFonts w:cs="Arial"/>
          <w:noProof/>
        </w:rPr>
        <mc:AlternateContent>
          <mc:Choice Requires="wpg">
            <w:drawing>
              <wp:anchor distT="0" distB="0" distL="114300" distR="114300" simplePos="0" relativeHeight="251660288" behindDoc="1" locked="0" layoutInCell="1" allowOverlap="1" wp14:anchorId="0E323479" wp14:editId="3713C4D3">
                <wp:simplePos x="0" y="0"/>
                <wp:positionH relativeFrom="page">
                  <wp:posOffset>3912235</wp:posOffset>
                </wp:positionH>
                <wp:positionV relativeFrom="paragraph">
                  <wp:posOffset>35560</wp:posOffset>
                </wp:positionV>
                <wp:extent cx="2743200" cy="1270"/>
                <wp:effectExtent l="6985" t="6350" r="12065" b="11430"/>
                <wp:wrapNone/>
                <wp:docPr id="1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161" y="56"/>
                          <a:chExt cx="4320" cy="2"/>
                        </a:xfrm>
                      </wpg:grpSpPr>
                      <wps:wsp>
                        <wps:cNvPr id="18" name="Freeform 170"/>
                        <wps:cNvSpPr>
                          <a:spLocks/>
                        </wps:cNvSpPr>
                        <wps:spPr bwMode="auto">
                          <a:xfrm>
                            <a:off x="6161" y="56"/>
                            <a:ext cx="4320" cy="2"/>
                          </a:xfrm>
                          <a:custGeom>
                            <a:avLst/>
                            <a:gdLst>
                              <a:gd name="T0" fmla="+- 0 6161 6161"/>
                              <a:gd name="T1" fmla="*/ T0 w 4320"/>
                              <a:gd name="T2" fmla="+- 0 10481 6161"/>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E8CE7" id="Group 169" o:spid="_x0000_s1026" style="position:absolute;margin-left:308.05pt;margin-top:2.8pt;width:3in;height:.1pt;z-index:-251656192;mso-position-horizontal-relative:page" coordorigin="6161,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">
                <v:shape id="Freeform 170" o:spid="_x0000_s1027" style="position:absolute;left:6161;top:56;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1P78UA&#10;AADbAAAADwAAAGRycy9kb3ducmV2LnhtbESPQWvCQBCF7wX/wzJCL0U3lSISXYNapD0UaaOgxyE7&#10;JiHZ2ZDdavrvO4dCbzO8N+99s8oG16ob9aH2bOB5moAiLrytuTRwOu4nC1AhIltsPZOBHwqQrUcP&#10;K0ytv/MX3fJYKgnhkKKBKsYu1ToUFTkMU98Ri3b1vcMoa19q2+Ndwl2rZ0ky1w5rloYKO9pVVDT5&#10;tzPwerm+nD/abZHj8Dnnxj0d4tvBmMfxsFmCijTEf/Pf9bsVfIGV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U/vxQAAANsAAAAPAAAAAAAAAAAAAAAAAJgCAABkcnMv&#10;ZG93bnJldi54bWxQSwUGAAAAAAQABAD1AAAAigMAAAAA&#10;" path="m,l4320,e" filled="f" strokeweight=".94pt">
                  <v:path arrowok="t" o:connecttype="custom" o:connectlocs="0,0;4320,0" o:connectangles="0,0"/>
                </v:shape>
                <w10:wrap anchorx="page"/>
              </v:group>
            </w:pict>
          </mc:Fallback>
        </mc:AlternateContent>
      </w:r>
      <w:r w:rsidRPr="00E04591">
        <w:rPr>
          <w:rFonts w:cs="Arial"/>
          <w:spacing w:val="1"/>
        </w:rPr>
        <w:t>[</w:t>
      </w:r>
      <w:r w:rsidRPr="00E04591">
        <w:rPr>
          <w:rFonts w:cs="Arial"/>
          <w:spacing w:val="-1"/>
        </w:rPr>
        <w:t>Si</w:t>
      </w:r>
      <w:r w:rsidRPr="00E04591">
        <w:rPr>
          <w:rFonts w:cs="Arial"/>
          <w:spacing w:val="2"/>
        </w:rPr>
        <w:t>g</w:t>
      </w:r>
      <w:r w:rsidRPr="00E04591">
        <w:rPr>
          <w:rFonts w:cs="Arial"/>
          <w:spacing w:val="-1"/>
        </w:rPr>
        <w:t>n</w:t>
      </w:r>
      <w:r w:rsidRPr="00E04591">
        <w:rPr>
          <w:rFonts w:cs="Arial"/>
          <w:spacing w:val="-3"/>
        </w:rPr>
        <w:t>a</w:t>
      </w:r>
      <w:r w:rsidRPr="00E04591">
        <w:rPr>
          <w:rFonts w:cs="Arial"/>
          <w:spacing w:val="1"/>
        </w:rPr>
        <w:t>t</w:t>
      </w:r>
      <w:r w:rsidRPr="00E04591">
        <w:rPr>
          <w:rFonts w:cs="Arial"/>
          <w:spacing w:val="-1"/>
        </w:rPr>
        <w:t>u</w:t>
      </w:r>
      <w:r w:rsidRPr="00E04591">
        <w:rPr>
          <w:rFonts w:cs="Arial"/>
        </w:rPr>
        <w:t>r</w:t>
      </w:r>
      <w:r w:rsidRPr="00E04591">
        <w:rPr>
          <w:rFonts w:cs="Arial"/>
          <w:spacing w:val="-3"/>
        </w:rPr>
        <w:t>e</w:t>
      </w:r>
      <w:r w:rsidRPr="00E04591">
        <w:rPr>
          <w:rFonts w:cs="Arial"/>
        </w:rPr>
        <w:t>,</w:t>
      </w:r>
      <w:r w:rsidRPr="00E04591">
        <w:rPr>
          <w:rFonts w:cs="Arial"/>
          <w:spacing w:val="2"/>
        </w:rPr>
        <w:t xml:space="preserve"> </w:t>
      </w:r>
      <w:r w:rsidRPr="00E04591">
        <w:rPr>
          <w:rFonts w:cs="Arial"/>
          <w:spacing w:val="-1"/>
        </w:rPr>
        <w:t>Blu</w:t>
      </w:r>
      <w:r w:rsidRPr="00E04591">
        <w:rPr>
          <w:rFonts w:cs="Arial"/>
        </w:rPr>
        <w:t>e</w:t>
      </w:r>
      <w:r w:rsidRPr="00E04591">
        <w:rPr>
          <w:rFonts w:cs="Arial"/>
          <w:spacing w:val="-2"/>
        </w:rPr>
        <w:t xml:space="preserve"> </w:t>
      </w:r>
      <w:r w:rsidRPr="00E04591">
        <w:rPr>
          <w:rFonts w:cs="Arial"/>
          <w:spacing w:val="1"/>
        </w:rPr>
        <w:t>I</w:t>
      </w:r>
      <w:r w:rsidRPr="00E04591">
        <w:rPr>
          <w:rFonts w:cs="Arial"/>
          <w:spacing w:val="-3"/>
        </w:rPr>
        <w:t>n</w:t>
      </w:r>
      <w:r w:rsidRPr="00E04591">
        <w:rPr>
          <w:rFonts w:cs="Arial"/>
        </w:rPr>
        <w:t>k</w:t>
      </w:r>
      <w:r w:rsidRPr="00E04591">
        <w:rPr>
          <w:rFonts w:cs="Arial"/>
          <w:spacing w:val="3"/>
        </w:rPr>
        <w:t xml:space="preserve"> </w:t>
      </w:r>
      <w:r w:rsidRPr="00E04591">
        <w:rPr>
          <w:rFonts w:cs="Arial"/>
          <w:spacing w:val="-1"/>
        </w:rPr>
        <w:t>Ple</w:t>
      </w:r>
      <w:r w:rsidRPr="00E04591">
        <w:rPr>
          <w:rFonts w:cs="Arial"/>
          <w:spacing w:val="-3"/>
        </w:rPr>
        <w:t>a</w:t>
      </w:r>
      <w:r w:rsidRPr="00E04591">
        <w:rPr>
          <w:rFonts w:cs="Arial"/>
        </w:rPr>
        <w:t>s</w:t>
      </w:r>
      <w:r w:rsidRPr="00E04591">
        <w:rPr>
          <w:rFonts w:cs="Arial"/>
          <w:spacing w:val="-1"/>
        </w:rPr>
        <w:t>e</w:t>
      </w:r>
      <w:r w:rsidRPr="00E04591">
        <w:rPr>
          <w:rFonts w:cs="Arial"/>
        </w:rPr>
        <w:t>]</w:t>
      </w:r>
      <w:r w:rsidRPr="00E04591">
        <w:rPr>
          <w:rFonts w:cs="Arial"/>
        </w:rPr>
        <w:tab/>
      </w:r>
      <w:r w:rsidRPr="00E04591">
        <w:rPr>
          <w:rFonts w:cs="Arial"/>
          <w:spacing w:val="1"/>
        </w:rPr>
        <w:t>[</w:t>
      </w:r>
      <w:r w:rsidRPr="00E04591">
        <w:rPr>
          <w:rFonts w:cs="Arial"/>
          <w:spacing w:val="-1"/>
        </w:rPr>
        <w:t>Si</w:t>
      </w:r>
      <w:r w:rsidRPr="00E04591">
        <w:rPr>
          <w:rFonts w:cs="Arial"/>
          <w:spacing w:val="2"/>
        </w:rPr>
        <w:t>g</w:t>
      </w:r>
      <w:r w:rsidRPr="00E04591">
        <w:rPr>
          <w:rFonts w:cs="Arial"/>
          <w:spacing w:val="-1"/>
        </w:rPr>
        <w:t>n</w:t>
      </w:r>
      <w:r w:rsidRPr="00E04591">
        <w:rPr>
          <w:rFonts w:cs="Arial"/>
          <w:spacing w:val="-3"/>
        </w:rPr>
        <w:t>a</w:t>
      </w:r>
      <w:r w:rsidRPr="00E04591">
        <w:rPr>
          <w:rFonts w:cs="Arial"/>
          <w:spacing w:val="1"/>
        </w:rPr>
        <w:t>t</w:t>
      </w:r>
      <w:r w:rsidRPr="00E04591">
        <w:rPr>
          <w:rFonts w:cs="Arial"/>
          <w:spacing w:val="-1"/>
        </w:rPr>
        <w:t>u</w:t>
      </w:r>
      <w:r w:rsidRPr="00E04591">
        <w:rPr>
          <w:rFonts w:cs="Arial"/>
        </w:rPr>
        <w:t>r</w:t>
      </w:r>
      <w:r w:rsidRPr="00E04591">
        <w:rPr>
          <w:rFonts w:cs="Arial"/>
          <w:spacing w:val="-3"/>
        </w:rPr>
        <w:t>e</w:t>
      </w:r>
      <w:r w:rsidRPr="00E04591">
        <w:rPr>
          <w:rFonts w:cs="Arial"/>
        </w:rPr>
        <w:t>,</w:t>
      </w:r>
      <w:r w:rsidRPr="00E04591">
        <w:rPr>
          <w:rFonts w:cs="Arial"/>
          <w:spacing w:val="2"/>
        </w:rPr>
        <w:t xml:space="preserve"> </w:t>
      </w:r>
      <w:r w:rsidRPr="00E04591">
        <w:rPr>
          <w:rFonts w:cs="Arial"/>
          <w:spacing w:val="-1"/>
        </w:rPr>
        <w:t>Blu</w:t>
      </w:r>
      <w:r w:rsidRPr="00E04591">
        <w:rPr>
          <w:rFonts w:cs="Arial"/>
        </w:rPr>
        <w:t>e</w:t>
      </w:r>
      <w:r w:rsidRPr="00E04591">
        <w:rPr>
          <w:rFonts w:cs="Arial"/>
          <w:spacing w:val="-2"/>
        </w:rPr>
        <w:t xml:space="preserve"> </w:t>
      </w:r>
      <w:r w:rsidRPr="00E04591">
        <w:rPr>
          <w:rFonts w:cs="Arial"/>
          <w:spacing w:val="1"/>
        </w:rPr>
        <w:t>I</w:t>
      </w:r>
      <w:r w:rsidRPr="00E04591">
        <w:rPr>
          <w:rFonts w:cs="Arial"/>
          <w:spacing w:val="-3"/>
        </w:rPr>
        <w:t>n</w:t>
      </w:r>
      <w:r w:rsidRPr="00E04591">
        <w:rPr>
          <w:rFonts w:cs="Arial"/>
        </w:rPr>
        <w:t>k</w:t>
      </w:r>
      <w:r w:rsidRPr="00E04591">
        <w:rPr>
          <w:rFonts w:cs="Arial"/>
          <w:spacing w:val="3"/>
        </w:rPr>
        <w:t xml:space="preserve"> </w:t>
      </w:r>
      <w:r w:rsidRPr="00E04591">
        <w:rPr>
          <w:rFonts w:cs="Arial"/>
          <w:spacing w:val="-1"/>
        </w:rPr>
        <w:t>Ple</w:t>
      </w:r>
      <w:r w:rsidRPr="00E04591">
        <w:rPr>
          <w:rFonts w:cs="Arial"/>
          <w:spacing w:val="-3"/>
        </w:rPr>
        <w:t>a</w:t>
      </w:r>
      <w:r w:rsidRPr="00E04591">
        <w:rPr>
          <w:rFonts w:cs="Arial"/>
        </w:rPr>
        <w:t>s</w:t>
      </w:r>
      <w:r w:rsidRPr="00E04591">
        <w:rPr>
          <w:rFonts w:cs="Arial"/>
          <w:spacing w:val="-1"/>
        </w:rPr>
        <w:t>e]</w:t>
      </w:r>
    </w:p>
    <w:p w:rsidR="001442E1" w:rsidRPr="00E04591" w:rsidRDefault="001442E1" w:rsidP="001442E1">
      <w:pPr>
        <w:rPr>
          <w:rFonts w:ascii="Arial" w:hAnsi="Arial" w:cs="Arial"/>
          <w:sz w:val="20"/>
          <w:szCs w:val="20"/>
        </w:rPr>
      </w:pPr>
    </w:p>
    <w:p w:rsidR="001442E1" w:rsidRPr="00E04591" w:rsidRDefault="001442E1" w:rsidP="001442E1">
      <w:pPr>
        <w:rPr>
          <w:rFonts w:ascii="Arial" w:hAnsi="Arial" w:cs="Arial"/>
          <w:sz w:val="20"/>
          <w:szCs w:val="20"/>
        </w:rPr>
      </w:pPr>
    </w:p>
    <w:p w:rsidR="001442E1" w:rsidRDefault="001442E1" w:rsidP="001442E1">
      <w:pPr>
        <w:spacing w:before="5"/>
        <w:rPr>
          <w:rFonts w:ascii="Arial" w:hAnsi="Arial" w:cs="Arial"/>
          <w:sz w:val="28"/>
          <w:szCs w:val="28"/>
        </w:rPr>
      </w:pPr>
    </w:p>
    <w:p w:rsidR="001442E1" w:rsidRDefault="001442E1" w:rsidP="001442E1">
      <w:pPr>
        <w:spacing w:before="5"/>
        <w:rPr>
          <w:rFonts w:ascii="Arial" w:hAnsi="Arial" w:cs="Arial"/>
          <w:sz w:val="28"/>
          <w:szCs w:val="28"/>
        </w:rPr>
      </w:pPr>
    </w:p>
    <w:p w:rsidR="001442E1" w:rsidRPr="00E04591" w:rsidRDefault="007A020E" w:rsidP="001442E1">
      <w:pPr>
        <w:spacing w:before="5"/>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1442E1" w:rsidRPr="00E04591" w:rsidRDefault="001442E1" w:rsidP="001442E1">
      <w:pPr>
        <w:pStyle w:val="BodyText"/>
        <w:tabs>
          <w:tab w:val="left" w:pos="5140"/>
        </w:tabs>
        <w:spacing w:before="72"/>
        <w:ind w:left="100"/>
        <w:rPr>
          <w:rFonts w:cs="Arial"/>
        </w:rPr>
      </w:pPr>
      <w:r w:rsidRPr="00E04591">
        <w:rPr>
          <w:rFonts w:cs="Arial"/>
          <w:noProof/>
        </w:rPr>
        <mc:AlternateContent>
          <mc:Choice Requires="wpg">
            <w:drawing>
              <wp:anchor distT="0" distB="0" distL="114300" distR="114300" simplePos="0" relativeHeight="251661312" behindDoc="1" locked="0" layoutInCell="1" allowOverlap="1" wp14:anchorId="0C729558" wp14:editId="22D7F769">
                <wp:simplePos x="0" y="0"/>
                <wp:positionH relativeFrom="page">
                  <wp:posOffset>711835</wp:posOffset>
                </wp:positionH>
                <wp:positionV relativeFrom="paragraph">
                  <wp:posOffset>37465</wp:posOffset>
                </wp:positionV>
                <wp:extent cx="2743200" cy="1270"/>
                <wp:effectExtent l="6985" t="11430" r="12065" b="6350"/>
                <wp:wrapNone/>
                <wp:docPr id="1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121" y="59"/>
                          <a:chExt cx="4320" cy="2"/>
                        </a:xfrm>
                      </wpg:grpSpPr>
                      <wps:wsp>
                        <wps:cNvPr id="16" name="Freeform 168"/>
                        <wps:cNvSpPr>
                          <a:spLocks/>
                        </wps:cNvSpPr>
                        <wps:spPr bwMode="auto">
                          <a:xfrm>
                            <a:off x="1121" y="59"/>
                            <a:ext cx="4320" cy="2"/>
                          </a:xfrm>
                          <a:custGeom>
                            <a:avLst/>
                            <a:gdLst>
                              <a:gd name="T0" fmla="+- 0 1121 1121"/>
                              <a:gd name="T1" fmla="*/ T0 w 4320"/>
                              <a:gd name="T2" fmla="+- 0 5441 1121"/>
                              <a:gd name="T3" fmla="*/ T2 w 4320"/>
                            </a:gdLst>
                            <a:ahLst/>
                            <a:cxnLst>
                              <a:cxn ang="0">
                                <a:pos x="T1" y="0"/>
                              </a:cxn>
                              <a:cxn ang="0">
                                <a:pos x="T3" y="0"/>
                              </a:cxn>
                            </a:cxnLst>
                            <a:rect l="0" t="0" r="r" b="b"/>
                            <a:pathLst>
                              <a:path w="4320">
                                <a:moveTo>
                                  <a:pt x="0" y="0"/>
                                </a:moveTo>
                                <a:lnTo>
                                  <a:pt x="432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9BF31" id="Group 167" o:spid="_x0000_s1026" style="position:absolute;margin-left:56.05pt;margin-top:2.95pt;width:3in;height:.1pt;z-index:-251655168;mso-position-horizontal-relative:page" coordorigin="1121,59"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">
                <v:shape id="Freeform 168" o:spid="_x0000_s1027" style="position:absolute;left:1121;top:59;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HsMEA&#10;AADbAAAADwAAAGRycy9kb3ducmV2LnhtbERPS4vCMBC+C/6HMII3TfWg0m0qIigL7sEneBya2ba7&#10;zaQ0Wdv11xtB8DYf33OSZWcqcaPGlZYVTMYRCOLM6pJzBefTZrQA4TyyxsoyKfgnB8u030sw1rbl&#10;A92OPhchhF2MCgrv61hKlxVk0I1tTRy4b9sY9AE2udQNtiHcVHIaRTNpsOTQUGBN64Ky3+OfUXBv&#10;J9l9vpvuLxFtv/zlJ3f22io1HHSrDxCeOv8Wv9yfOsyfwfOXcI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GB7DBAAAA2wAAAA8AAAAAAAAAAAAAAAAAmAIAAGRycy9kb3du&#10;cmV2LnhtbFBLBQYAAAAABAAEAPUAAACGAwAAAAA=&#10;" path="m,l4320,e" filled="f" strokeweight=".33197mm">
                  <v:path arrowok="t" o:connecttype="custom" o:connectlocs="0,0;4320,0" o:connectangles="0,0"/>
                </v:shape>
                <w10:wrap anchorx="page"/>
              </v:group>
            </w:pict>
          </mc:Fallback>
        </mc:AlternateContent>
      </w:r>
      <w:r w:rsidRPr="00E04591">
        <w:rPr>
          <w:rFonts w:cs="Arial"/>
          <w:noProof/>
        </w:rPr>
        <mc:AlternateContent>
          <mc:Choice Requires="wpg">
            <w:drawing>
              <wp:anchor distT="0" distB="0" distL="114300" distR="114300" simplePos="0" relativeHeight="251662336" behindDoc="1" locked="0" layoutInCell="1" allowOverlap="1" wp14:anchorId="523B3196" wp14:editId="43EA3B68">
                <wp:simplePos x="0" y="0"/>
                <wp:positionH relativeFrom="page">
                  <wp:posOffset>3912235</wp:posOffset>
                </wp:positionH>
                <wp:positionV relativeFrom="paragraph">
                  <wp:posOffset>37465</wp:posOffset>
                </wp:positionV>
                <wp:extent cx="2743200" cy="1270"/>
                <wp:effectExtent l="6985" t="11430" r="12065" b="6350"/>
                <wp:wrapNone/>
                <wp:docPr id="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161" y="59"/>
                          <a:chExt cx="4320" cy="2"/>
                        </a:xfrm>
                      </wpg:grpSpPr>
                      <wps:wsp>
                        <wps:cNvPr id="14" name="Freeform 166"/>
                        <wps:cNvSpPr>
                          <a:spLocks/>
                        </wps:cNvSpPr>
                        <wps:spPr bwMode="auto">
                          <a:xfrm>
                            <a:off x="6161" y="59"/>
                            <a:ext cx="4320" cy="2"/>
                          </a:xfrm>
                          <a:custGeom>
                            <a:avLst/>
                            <a:gdLst>
                              <a:gd name="T0" fmla="+- 0 6161 6161"/>
                              <a:gd name="T1" fmla="*/ T0 w 4320"/>
                              <a:gd name="T2" fmla="+- 0 10481 6161"/>
                              <a:gd name="T3" fmla="*/ T2 w 4320"/>
                            </a:gdLst>
                            <a:ahLst/>
                            <a:cxnLst>
                              <a:cxn ang="0">
                                <a:pos x="T1" y="0"/>
                              </a:cxn>
                              <a:cxn ang="0">
                                <a:pos x="T3" y="0"/>
                              </a:cxn>
                            </a:cxnLst>
                            <a:rect l="0" t="0" r="r" b="b"/>
                            <a:pathLst>
                              <a:path w="4320">
                                <a:moveTo>
                                  <a:pt x="0" y="0"/>
                                </a:moveTo>
                                <a:lnTo>
                                  <a:pt x="432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7023" id="Group 165" o:spid="_x0000_s1026" style="position:absolute;margin-left:308.05pt;margin-top:2.95pt;width:3in;height:.1pt;z-index:-251654144;mso-position-horizontal-relative:page" coordorigin="6161,59"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">
                <v:shape id="Freeform 166" o:spid="_x0000_s1027" style="position:absolute;left:6161;top:59;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8XMEA&#10;AADbAAAADwAAAGRycy9kb3ducmV2LnhtbERPTYvCMBC9C/6HMII3TRVZpWsUERTBPbi6hT0OzWxb&#10;bSalibb6682C4G0e73Pmy9aU4ka1KywrGA0jEMSp1QVnCn5Om8EMhPPIGkvLpOBODpaLbmeOsbYN&#10;f9Pt6DMRQtjFqCD3voqldGlOBt3QVsSB+7O1QR9gnUldYxPCTSnHUfQhDRYcGnKsaJ1TejlejYJH&#10;M0of0/34kES0/fLJOXP2t1Gq32tXnyA8tf4tfrl3OsyfwP8v4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YPFzBAAAA2wAAAA8AAAAAAAAAAAAAAAAAmAIAAGRycy9kb3du&#10;cmV2LnhtbFBLBQYAAAAABAAEAPUAAACGAwAAAAA=&#10;" path="m,l4320,e" filled="f" strokeweight=".33197mm">
                  <v:path arrowok="t" o:connecttype="custom" o:connectlocs="0,0;4320,0" o:connectangles="0,0"/>
                </v:shape>
                <w10:wrap anchorx="page"/>
              </v:group>
            </w:pict>
          </mc:Fallback>
        </mc:AlternateContent>
      </w:r>
      <w:r w:rsidRPr="00E04591">
        <w:rPr>
          <w:rFonts w:cs="Arial"/>
          <w:spacing w:val="1"/>
        </w:rPr>
        <w:t>[</w:t>
      </w:r>
      <w:r w:rsidRPr="00E04591">
        <w:rPr>
          <w:rFonts w:cs="Arial"/>
          <w:spacing w:val="-1"/>
        </w:rPr>
        <w:t>P</w:t>
      </w:r>
      <w:r w:rsidRPr="00E04591">
        <w:rPr>
          <w:rFonts w:cs="Arial"/>
        </w:rPr>
        <w:t>r</w:t>
      </w:r>
      <w:r w:rsidRPr="00E04591">
        <w:rPr>
          <w:rFonts w:cs="Arial"/>
          <w:spacing w:val="-2"/>
        </w:rPr>
        <w:t>i</w:t>
      </w:r>
      <w:r w:rsidRPr="00E04591">
        <w:rPr>
          <w:rFonts w:cs="Arial"/>
          <w:spacing w:val="-1"/>
        </w:rPr>
        <w:t>n</w:t>
      </w:r>
      <w:r w:rsidRPr="00E04591">
        <w:rPr>
          <w:rFonts w:cs="Arial"/>
        </w:rPr>
        <w:t>t</w:t>
      </w:r>
      <w:r w:rsidRPr="00E04591">
        <w:rPr>
          <w:rFonts w:cs="Arial"/>
          <w:spacing w:val="-1"/>
        </w:rPr>
        <w:t xml:space="preserve"> </w:t>
      </w:r>
      <w:r w:rsidRPr="00E04591">
        <w:rPr>
          <w:rFonts w:cs="Arial"/>
          <w:spacing w:val="-2"/>
        </w:rPr>
        <w:t>N</w:t>
      </w:r>
      <w:r w:rsidRPr="00E04591">
        <w:rPr>
          <w:rFonts w:cs="Arial"/>
          <w:spacing w:val="-1"/>
        </w:rPr>
        <w:t>a</w:t>
      </w:r>
      <w:r w:rsidRPr="00E04591">
        <w:rPr>
          <w:rFonts w:cs="Arial"/>
        </w:rPr>
        <w:t>me</w:t>
      </w:r>
      <w:r w:rsidRPr="00E04591">
        <w:rPr>
          <w:rFonts w:cs="Arial"/>
          <w:spacing w:val="-2"/>
        </w:rPr>
        <w:t xml:space="preserve"> </w:t>
      </w:r>
      <w:r w:rsidRPr="00E04591">
        <w:rPr>
          <w:rFonts w:cs="Arial"/>
        </w:rPr>
        <w:t>&amp;</w:t>
      </w:r>
      <w:r w:rsidRPr="00E04591">
        <w:rPr>
          <w:rFonts w:cs="Arial"/>
          <w:spacing w:val="-3"/>
        </w:rPr>
        <w:t xml:space="preserve"> </w:t>
      </w:r>
      <w:r w:rsidRPr="00E04591">
        <w:rPr>
          <w:rFonts w:cs="Arial"/>
          <w:spacing w:val="1"/>
        </w:rPr>
        <w:t>T</w:t>
      </w:r>
      <w:r w:rsidRPr="00E04591">
        <w:rPr>
          <w:rFonts w:cs="Arial"/>
          <w:spacing w:val="-2"/>
        </w:rPr>
        <w:t>i</w:t>
      </w:r>
      <w:r w:rsidRPr="00E04591">
        <w:rPr>
          <w:rFonts w:cs="Arial"/>
          <w:spacing w:val="1"/>
        </w:rPr>
        <w:t>t</w:t>
      </w:r>
      <w:r w:rsidRPr="00E04591">
        <w:rPr>
          <w:rFonts w:cs="Arial"/>
          <w:spacing w:val="-2"/>
        </w:rPr>
        <w:t>l</w:t>
      </w:r>
      <w:r w:rsidRPr="00E04591">
        <w:rPr>
          <w:rFonts w:cs="Arial"/>
          <w:spacing w:val="-1"/>
        </w:rPr>
        <w:t>e</w:t>
      </w:r>
      <w:r w:rsidRPr="00E04591">
        <w:rPr>
          <w:rFonts w:cs="Arial"/>
        </w:rPr>
        <w:t>]</w:t>
      </w:r>
      <w:r w:rsidRPr="00E04591">
        <w:rPr>
          <w:rFonts w:cs="Arial"/>
        </w:rPr>
        <w:tab/>
      </w:r>
      <w:r w:rsidRPr="00E04591">
        <w:rPr>
          <w:rFonts w:cs="Arial"/>
          <w:spacing w:val="1"/>
        </w:rPr>
        <w:t>[</w:t>
      </w:r>
      <w:r w:rsidRPr="00E04591">
        <w:rPr>
          <w:rFonts w:cs="Arial"/>
          <w:spacing w:val="-1"/>
        </w:rPr>
        <w:t>P</w:t>
      </w:r>
      <w:r w:rsidRPr="00E04591">
        <w:rPr>
          <w:rFonts w:cs="Arial"/>
        </w:rPr>
        <w:t>r</w:t>
      </w:r>
      <w:r w:rsidRPr="00E04591">
        <w:rPr>
          <w:rFonts w:cs="Arial"/>
          <w:spacing w:val="-2"/>
        </w:rPr>
        <w:t>i</w:t>
      </w:r>
      <w:r w:rsidRPr="00E04591">
        <w:rPr>
          <w:rFonts w:cs="Arial"/>
          <w:spacing w:val="-1"/>
        </w:rPr>
        <w:t>n</w:t>
      </w:r>
      <w:r w:rsidRPr="00E04591">
        <w:rPr>
          <w:rFonts w:cs="Arial"/>
        </w:rPr>
        <w:t>t</w:t>
      </w:r>
      <w:r w:rsidRPr="00E04591">
        <w:rPr>
          <w:rFonts w:cs="Arial"/>
          <w:spacing w:val="-1"/>
        </w:rPr>
        <w:t xml:space="preserve"> </w:t>
      </w:r>
      <w:r w:rsidRPr="00E04591">
        <w:rPr>
          <w:rFonts w:cs="Arial"/>
          <w:spacing w:val="-2"/>
        </w:rPr>
        <w:t>N</w:t>
      </w:r>
      <w:r w:rsidRPr="00E04591">
        <w:rPr>
          <w:rFonts w:cs="Arial"/>
          <w:spacing w:val="-1"/>
        </w:rPr>
        <w:t>a</w:t>
      </w:r>
      <w:r w:rsidRPr="00E04591">
        <w:rPr>
          <w:rFonts w:cs="Arial"/>
        </w:rPr>
        <w:t>me</w:t>
      </w:r>
      <w:r w:rsidRPr="00E04591">
        <w:rPr>
          <w:rFonts w:cs="Arial"/>
          <w:spacing w:val="-2"/>
        </w:rPr>
        <w:t xml:space="preserve"> </w:t>
      </w:r>
      <w:r w:rsidRPr="00E04591">
        <w:rPr>
          <w:rFonts w:cs="Arial"/>
        </w:rPr>
        <w:t>&amp;</w:t>
      </w:r>
      <w:r w:rsidRPr="00E04591">
        <w:rPr>
          <w:rFonts w:cs="Arial"/>
          <w:spacing w:val="-3"/>
        </w:rPr>
        <w:t xml:space="preserve"> </w:t>
      </w:r>
      <w:r w:rsidRPr="00E04591">
        <w:rPr>
          <w:rFonts w:cs="Arial"/>
          <w:spacing w:val="1"/>
        </w:rPr>
        <w:t>T</w:t>
      </w:r>
      <w:r w:rsidRPr="00E04591">
        <w:rPr>
          <w:rFonts w:cs="Arial"/>
          <w:spacing w:val="-2"/>
        </w:rPr>
        <w:t>i</w:t>
      </w:r>
      <w:r w:rsidRPr="00E04591">
        <w:rPr>
          <w:rFonts w:cs="Arial"/>
          <w:spacing w:val="1"/>
        </w:rPr>
        <w:t>t</w:t>
      </w:r>
      <w:r w:rsidRPr="00E04591">
        <w:rPr>
          <w:rFonts w:cs="Arial"/>
          <w:spacing w:val="-2"/>
        </w:rPr>
        <w:t>l</w:t>
      </w:r>
      <w:r w:rsidRPr="00E04591">
        <w:rPr>
          <w:rFonts w:cs="Arial"/>
          <w:spacing w:val="-1"/>
        </w:rPr>
        <w:t>e</w:t>
      </w:r>
      <w:r w:rsidRPr="00E04591">
        <w:rPr>
          <w:rFonts w:cs="Arial"/>
        </w:rPr>
        <w:t>]</w:t>
      </w:r>
    </w:p>
    <w:p w:rsidR="001442E1" w:rsidRPr="00E04591" w:rsidRDefault="001442E1" w:rsidP="001442E1">
      <w:pPr>
        <w:rPr>
          <w:rFonts w:ascii="Arial" w:hAnsi="Arial" w:cs="Arial"/>
          <w:sz w:val="20"/>
          <w:szCs w:val="20"/>
        </w:rPr>
      </w:pPr>
    </w:p>
    <w:p w:rsidR="001442E1" w:rsidRDefault="001442E1" w:rsidP="001442E1">
      <w:pPr>
        <w:pStyle w:val="BodyText"/>
        <w:tabs>
          <w:tab w:val="left" w:pos="5140"/>
        </w:tabs>
        <w:spacing w:before="72"/>
        <w:ind w:left="100"/>
        <w:rPr>
          <w:rFonts w:cs="Arial"/>
          <w:spacing w:val="-2"/>
        </w:rPr>
      </w:pPr>
    </w:p>
    <w:p w:rsidR="001442E1" w:rsidRDefault="001442E1" w:rsidP="001442E1">
      <w:pPr>
        <w:pStyle w:val="BodyText"/>
        <w:tabs>
          <w:tab w:val="left" w:pos="5140"/>
        </w:tabs>
        <w:spacing w:before="72"/>
        <w:ind w:left="100"/>
        <w:rPr>
          <w:rFonts w:cs="Arial"/>
          <w:spacing w:val="-2"/>
        </w:rPr>
      </w:pPr>
    </w:p>
    <w:p w:rsidR="001442E1" w:rsidRDefault="001442E1" w:rsidP="001442E1">
      <w:pPr>
        <w:pStyle w:val="BodyText"/>
        <w:tabs>
          <w:tab w:val="left" w:pos="5140"/>
        </w:tabs>
        <w:spacing w:before="72"/>
        <w:ind w:left="100"/>
        <w:rPr>
          <w:rFonts w:cs="Arial"/>
          <w:spacing w:val="-2"/>
        </w:rPr>
      </w:pPr>
    </w:p>
    <w:p w:rsidR="001442E1" w:rsidRPr="00E04591" w:rsidRDefault="001442E1" w:rsidP="001442E1">
      <w:pPr>
        <w:pStyle w:val="BodyText"/>
        <w:tabs>
          <w:tab w:val="left" w:pos="5140"/>
        </w:tabs>
        <w:spacing w:before="72"/>
        <w:ind w:left="100"/>
        <w:rPr>
          <w:rFonts w:cs="Arial"/>
        </w:rPr>
      </w:pPr>
      <w:r w:rsidRPr="00E04591">
        <w:rPr>
          <w:rFonts w:cs="Arial"/>
          <w:noProof/>
        </w:rPr>
        <mc:AlternateContent>
          <mc:Choice Requires="wpg">
            <w:drawing>
              <wp:anchor distT="0" distB="0" distL="114300" distR="114300" simplePos="0" relativeHeight="251663360" behindDoc="1" locked="0" layoutInCell="1" allowOverlap="1" wp14:anchorId="0BF5DE8D" wp14:editId="72676B8F">
                <wp:simplePos x="0" y="0"/>
                <wp:positionH relativeFrom="page">
                  <wp:posOffset>711835</wp:posOffset>
                </wp:positionH>
                <wp:positionV relativeFrom="paragraph">
                  <wp:posOffset>37465</wp:posOffset>
                </wp:positionV>
                <wp:extent cx="2743200" cy="1270"/>
                <wp:effectExtent l="6985" t="6350" r="12065" b="11430"/>
                <wp:wrapNone/>
                <wp:docPr id="1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121" y="59"/>
                          <a:chExt cx="4320" cy="2"/>
                        </a:xfrm>
                      </wpg:grpSpPr>
                      <wps:wsp>
                        <wps:cNvPr id="12" name="Freeform 164"/>
                        <wps:cNvSpPr>
                          <a:spLocks/>
                        </wps:cNvSpPr>
                        <wps:spPr bwMode="auto">
                          <a:xfrm>
                            <a:off x="1121" y="59"/>
                            <a:ext cx="4320" cy="2"/>
                          </a:xfrm>
                          <a:custGeom>
                            <a:avLst/>
                            <a:gdLst>
                              <a:gd name="T0" fmla="+- 0 1121 1121"/>
                              <a:gd name="T1" fmla="*/ T0 w 4320"/>
                              <a:gd name="T2" fmla="+- 0 5441 1121"/>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24986" id="Group 163" o:spid="_x0000_s1026" style="position:absolute;margin-left:56.05pt;margin-top:2.95pt;width:3in;height:.1pt;z-index:-251653120;mso-position-horizontal-relative:page" coordorigin="1121,59"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">
                <v:shape id="Freeform 164" o:spid="_x0000_s1027" style="position:absolute;left:1121;top:59;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4BcMA&#10;AADbAAAADwAAAGRycy9kb3ducmV2LnhtbERPS2vCQBC+F/wPywi9lGajFJHUVXxQ7EFEY6Eeh+zk&#10;gdnZkF2T9N93hUJv8/E9Z7EaTC06al1lWcEkikEQZ1ZXXCj4uny8zkE4j6yxtkwKfsjBajl6WmCi&#10;bc9n6lJfiBDCLkEFpfdNIqXLSjLoItsQBy63rUEfYFtI3WIfwk0tp3E8kwYrDg0lNrQtKbuld6Ng&#10;d83fvg/1JktxOM34Zl6Ofn9U6nk8rN9BeBr8v/jP/anD/Ck8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V4BcMAAADbAAAADwAAAAAAAAAAAAAAAACYAgAAZHJzL2Rv&#10;d25yZXYueG1sUEsFBgAAAAAEAAQA9QAAAIgDAAAAAA==&#10;" path="m,l4320,e" filled="f" strokeweight=".94pt">
                  <v:path arrowok="t" o:connecttype="custom" o:connectlocs="0,0;4320,0" o:connectangles="0,0"/>
                </v:shape>
                <w10:wrap anchorx="page"/>
              </v:group>
            </w:pict>
          </mc:Fallback>
        </mc:AlternateContent>
      </w:r>
      <w:r w:rsidRPr="00E04591">
        <w:rPr>
          <w:rFonts w:cs="Arial"/>
          <w:noProof/>
        </w:rPr>
        <mc:AlternateContent>
          <mc:Choice Requires="wpg">
            <w:drawing>
              <wp:anchor distT="0" distB="0" distL="114300" distR="114300" simplePos="0" relativeHeight="251664384" behindDoc="1" locked="0" layoutInCell="1" allowOverlap="1" wp14:anchorId="049650D4" wp14:editId="15A77C81">
                <wp:simplePos x="0" y="0"/>
                <wp:positionH relativeFrom="page">
                  <wp:posOffset>3912235</wp:posOffset>
                </wp:positionH>
                <wp:positionV relativeFrom="paragraph">
                  <wp:posOffset>37465</wp:posOffset>
                </wp:positionV>
                <wp:extent cx="2743200" cy="1270"/>
                <wp:effectExtent l="6985" t="6350" r="12065" b="11430"/>
                <wp:wrapNone/>
                <wp:docPr id="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161" y="59"/>
                          <a:chExt cx="4320" cy="2"/>
                        </a:xfrm>
                      </wpg:grpSpPr>
                      <wps:wsp>
                        <wps:cNvPr id="10" name="Freeform 162"/>
                        <wps:cNvSpPr>
                          <a:spLocks/>
                        </wps:cNvSpPr>
                        <wps:spPr bwMode="auto">
                          <a:xfrm>
                            <a:off x="6161" y="59"/>
                            <a:ext cx="4320" cy="2"/>
                          </a:xfrm>
                          <a:custGeom>
                            <a:avLst/>
                            <a:gdLst>
                              <a:gd name="T0" fmla="+- 0 6161 6161"/>
                              <a:gd name="T1" fmla="*/ T0 w 4320"/>
                              <a:gd name="T2" fmla="+- 0 10481 6161"/>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2BE12" id="Group 161" o:spid="_x0000_s1026" style="position:absolute;margin-left:308.05pt;margin-top:2.95pt;width:3in;height:.1pt;z-index:-251652096;mso-position-horizontal-relative:page" coordorigin="6161,59"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">
                <v:shape id="Freeform 162" o:spid="_x0000_s1027" style="position:absolute;left:6161;top:59;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D6cUA&#10;AADbAAAADwAAAGRycy9kb3ducmV2LnhtbESPQWvCQBCF7wX/wzJCL0U3lSISXYNapD0UaaOgxyE7&#10;JiHZ2ZDdavrvO4dCbzO8N+99s8oG16ob9aH2bOB5moAiLrytuTRwOu4nC1AhIltsPZOBHwqQrUcP&#10;K0ytv/MX3fJYKgnhkKKBKsYu1ToUFTkMU98Ri3b1vcMoa19q2+Ndwl2rZ0ky1w5rloYKO9pVVDT5&#10;tzPwerm+nD/abZHj8Dnnxj0d4tvBmMfxsFmCijTEf/Pf9bsVfKG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0PpxQAAANsAAAAPAAAAAAAAAAAAAAAAAJgCAABkcnMv&#10;ZG93bnJldi54bWxQSwUGAAAAAAQABAD1AAAAigMAAAAA&#10;" path="m,l4320,e" filled="f" strokeweight=".94pt">
                  <v:path arrowok="t" o:connecttype="custom" o:connectlocs="0,0;4320,0" o:connectangles="0,0"/>
                </v:shape>
                <w10:wrap anchorx="page"/>
              </v:group>
            </w:pict>
          </mc:Fallback>
        </mc:AlternateContent>
      </w:r>
      <w:r w:rsidRPr="00E04591">
        <w:rPr>
          <w:rFonts w:cs="Arial"/>
          <w:spacing w:val="-2"/>
        </w:rPr>
        <w:t>D</w:t>
      </w:r>
      <w:r w:rsidRPr="00E04591">
        <w:rPr>
          <w:rFonts w:cs="Arial"/>
          <w:spacing w:val="-1"/>
        </w:rPr>
        <w:t>a</w:t>
      </w:r>
      <w:r w:rsidRPr="00E04591">
        <w:rPr>
          <w:rFonts w:cs="Arial"/>
          <w:spacing w:val="1"/>
        </w:rPr>
        <w:t>t</w:t>
      </w:r>
      <w:r w:rsidRPr="00E04591">
        <w:rPr>
          <w:rFonts w:cs="Arial"/>
        </w:rPr>
        <w:t>e</w:t>
      </w:r>
      <w:r w:rsidRPr="00E04591">
        <w:rPr>
          <w:rFonts w:cs="Arial"/>
        </w:rPr>
        <w:tab/>
      </w:r>
      <w:r w:rsidRPr="00E04591">
        <w:rPr>
          <w:rFonts w:cs="Arial"/>
          <w:spacing w:val="-2"/>
        </w:rPr>
        <w:t>D</w:t>
      </w:r>
      <w:r w:rsidRPr="00E04591">
        <w:rPr>
          <w:rFonts w:cs="Arial"/>
          <w:spacing w:val="-1"/>
        </w:rPr>
        <w:t>a</w:t>
      </w:r>
      <w:r w:rsidRPr="00E04591">
        <w:rPr>
          <w:rFonts w:cs="Arial"/>
          <w:spacing w:val="1"/>
        </w:rPr>
        <w:t>t</w:t>
      </w:r>
      <w:r w:rsidRPr="00E04591">
        <w:rPr>
          <w:rFonts w:cs="Arial"/>
        </w:rPr>
        <w:t>e</w:t>
      </w:r>
    </w:p>
    <w:p w:rsidR="008F4A6F" w:rsidRDefault="008F4A6F" w:rsidP="008F4A6F">
      <w:pPr>
        <w:pStyle w:val="ListParagraph"/>
        <w:ind w:left="3707"/>
        <w:rPr>
          <w:rFonts w:ascii="Times New Roman" w:hAnsi="Times New Roman" w:cs="Times New Roman"/>
        </w:rPr>
      </w:pPr>
    </w:p>
    <w:p w:rsidR="007A020E" w:rsidRDefault="007A020E" w:rsidP="008F4A6F">
      <w:pPr>
        <w:pStyle w:val="ListParagraph"/>
        <w:ind w:left="3707"/>
        <w:rPr>
          <w:rFonts w:ascii="Times New Roman" w:hAnsi="Times New Roman" w:cs="Times New Roman"/>
        </w:rPr>
      </w:pPr>
    </w:p>
    <w:p w:rsidR="007A020E" w:rsidRDefault="007A020E" w:rsidP="008F4A6F">
      <w:pPr>
        <w:pStyle w:val="ListParagraph"/>
        <w:ind w:left="3707"/>
        <w:rPr>
          <w:rFonts w:ascii="Times New Roman" w:hAnsi="Times New Roman" w:cs="Times New Roman"/>
        </w:rPr>
      </w:pPr>
    </w:p>
    <w:p w:rsidR="007A020E" w:rsidRDefault="00167F54" w:rsidP="00B21385">
      <w:pPr>
        <w:pStyle w:val="ListParagraph"/>
        <w:ind w:left="0"/>
        <w:rPr>
          <w:rFonts w:ascii="Times New Roman" w:hAnsi="Times New Roman" w:cs="Times New Roman"/>
        </w:rPr>
      </w:pPr>
      <w:r>
        <w:rPr>
          <w:rFonts w:ascii="Times New Roman" w:hAnsi="Times New Roman" w:cs="Times New Roman"/>
        </w:rPr>
        <w:t>Contractor</w:t>
      </w:r>
      <w:r w:rsidR="00B21385">
        <w:rPr>
          <w:rFonts w:ascii="Times New Roman" w:hAnsi="Times New Roman" w:cs="Times New Roman"/>
        </w:rPr>
        <w:t>: _______________________________</w:t>
      </w:r>
      <w:r w:rsidR="00B21385">
        <w:rPr>
          <w:rFonts w:ascii="Times New Roman" w:hAnsi="Times New Roman" w:cs="Times New Roman"/>
        </w:rPr>
        <w:tab/>
        <w:t>Lucas County Regional Health District</w:t>
      </w:r>
    </w:p>
    <w:p w:rsidR="007A020E" w:rsidRDefault="00B21385" w:rsidP="00B21385">
      <w:pPr>
        <w:pStyle w:val="ListParagraph"/>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635 N. Erie Street</w:t>
      </w:r>
    </w:p>
    <w:p w:rsidR="007A020E" w:rsidRDefault="00B21385" w:rsidP="00B21385">
      <w:pPr>
        <w:pStyle w:val="ListParagraph"/>
        <w:ind w:left="0"/>
        <w:rPr>
          <w:rFonts w:ascii="Times New Roman" w:hAnsi="Times New Roman" w:cs="Times New Roman"/>
        </w:rPr>
      </w:pPr>
      <w:r>
        <w:rPr>
          <w:rFonts w:ascii="Times New Roman" w:hAnsi="Times New Roman" w:cs="Times New Roman"/>
        </w:rPr>
        <w:t>Address: _______________________________</w:t>
      </w:r>
      <w:r>
        <w:rPr>
          <w:rFonts w:ascii="Times New Roman" w:hAnsi="Times New Roman" w:cs="Times New Roman"/>
        </w:rPr>
        <w:tab/>
      </w:r>
      <w:r>
        <w:rPr>
          <w:rFonts w:ascii="Times New Roman" w:hAnsi="Times New Roman" w:cs="Times New Roman"/>
        </w:rPr>
        <w:tab/>
        <w:t>Toledo, Ohio 43604-5317</w:t>
      </w:r>
    </w:p>
    <w:p w:rsidR="007A020E" w:rsidRDefault="007A020E" w:rsidP="00B21385">
      <w:pPr>
        <w:pStyle w:val="ListParagraph"/>
        <w:ind w:left="0"/>
        <w:rPr>
          <w:rFonts w:ascii="Times New Roman" w:hAnsi="Times New Roman" w:cs="Times New Roman"/>
        </w:rPr>
      </w:pPr>
    </w:p>
    <w:p w:rsidR="00B21385" w:rsidRDefault="00B21385" w:rsidP="00B21385">
      <w:pPr>
        <w:pStyle w:val="ListParagraph"/>
        <w:ind w:left="0"/>
        <w:rPr>
          <w:rFonts w:ascii="Times New Roman" w:hAnsi="Times New Roman" w:cs="Times New Roman"/>
        </w:rPr>
      </w:pPr>
      <w:r>
        <w:rPr>
          <w:rFonts w:ascii="Times New Roman" w:hAnsi="Times New Roman" w:cs="Times New Roman"/>
        </w:rPr>
        <w:t>Contractor Representative:  ________________</w:t>
      </w:r>
    </w:p>
    <w:p w:rsidR="00B21385" w:rsidRDefault="00B21385" w:rsidP="00B21385">
      <w:pPr>
        <w:pStyle w:val="ListParagraph"/>
        <w:ind w:left="0"/>
        <w:rPr>
          <w:rFonts w:ascii="Times New Roman" w:hAnsi="Times New Roman" w:cs="Times New Roman"/>
        </w:rPr>
      </w:pPr>
    </w:p>
    <w:p w:rsidR="00B21385" w:rsidRDefault="00B21385" w:rsidP="00B21385">
      <w:pPr>
        <w:pStyle w:val="ListParagraph"/>
        <w:ind w:left="0"/>
        <w:rPr>
          <w:rFonts w:ascii="Times New Roman" w:hAnsi="Times New Roman" w:cs="Times New Roman"/>
        </w:rPr>
      </w:pPr>
      <w:r>
        <w:rPr>
          <w:rFonts w:ascii="Times New Roman" w:hAnsi="Times New Roman" w:cs="Times New Roman"/>
        </w:rPr>
        <w:t>Telephone Number:  ______________________</w:t>
      </w:r>
    </w:p>
    <w:p w:rsidR="00B21385" w:rsidRDefault="00B21385" w:rsidP="00B21385">
      <w:pPr>
        <w:pStyle w:val="ListParagraph"/>
        <w:ind w:left="0"/>
        <w:rPr>
          <w:rFonts w:ascii="Times New Roman" w:hAnsi="Times New Roman" w:cs="Times New Roman"/>
        </w:rPr>
      </w:pPr>
    </w:p>
    <w:p w:rsidR="00B21385" w:rsidRPr="008F4A6F" w:rsidRDefault="00B21385" w:rsidP="00B21385">
      <w:pPr>
        <w:pStyle w:val="ListParagraph"/>
        <w:ind w:left="0"/>
        <w:rPr>
          <w:rFonts w:ascii="Times New Roman" w:hAnsi="Times New Roman" w:cs="Times New Roman"/>
        </w:rPr>
      </w:pPr>
      <w:r>
        <w:rPr>
          <w:rFonts w:ascii="Times New Roman" w:hAnsi="Times New Roman" w:cs="Times New Roman"/>
        </w:rPr>
        <w:t>TIN:</w:t>
      </w:r>
      <w:r>
        <w:rPr>
          <w:rFonts w:ascii="Times New Roman" w:hAnsi="Times New Roman" w:cs="Times New Roman"/>
        </w:rPr>
        <w:tab/>
        <w:t>_________________________________</w:t>
      </w:r>
      <w:r>
        <w:rPr>
          <w:rFonts w:ascii="Times New Roman" w:hAnsi="Times New Roman" w:cs="Times New Roman"/>
        </w:rPr>
        <w:tab/>
        <w:t>TIN:   ____________________</w:t>
      </w:r>
    </w:p>
    <w:sectPr w:rsidR="00B21385" w:rsidRPr="008F4A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0B" w:rsidRDefault="00A9530B" w:rsidP="00A9530B">
      <w:r>
        <w:separator/>
      </w:r>
    </w:p>
  </w:endnote>
  <w:endnote w:type="continuationSeparator" w:id="0">
    <w:p w:rsidR="00A9530B" w:rsidRDefault="00A9530B" w:rsidP="00A9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36" w:rsidRDefault="00391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554396"/>
      <w:docPartObj>
        <w:docPartGallery w:val="Page Numbers (Bottom of Page)"/>
        <w:docPartUnique/>
      </w:docPartObj>
    </w:sdtPr>
    <w:sdtEndPr>
      <w:rPr>
        <w:noProof/>
      </w:rPr>
    </w:sdtEndPr>
    <w:sdtContent>
      <w:p w:rsidR="00A9530B" w:rsidRDefault="00A9530B">
        <w:pPr>
          <w:pStyle w:val="Footer"/>
          <w:jc w:val="right"/>
        </w:pPr>
        <w:r>
          <w:fldChar w:fldCharType="begin"/>
        </w:r>
        <w:r>
          <w:instrText xml:space="preserve"> PAGE   \* MERGEFORMAT </w:instrText>
        </w:r>
        <w:r>
          <w:fldChar w:fldCharType="separate"/>
        </w:r>
        <w:r w:rsidR="00391C36">
          <w:rPr>
            <w:noProof/>
          </w:rPr>
          <w:t>1</w:t>
        </w:r>
        <w:r>
          <w:rPr>
            <w:noProof/>
          </w:rPr>
          <w:fldChar w:fldCharType="end"/>
        </w:r>
      </w:p>
    </w:sdtContent>
  </w:sdt>
  <w:p w:rsidR="00A9530B" w:rsidRDefault="00A95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36" w:rsidRDefault="00391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0B" w:rsidRDefault="00A9530B" w:rsidP="00A9530B">
      <w:r>
        <w:separator/>
      </w:r>
    </w:p>
  </w:footnote>
  <w:footnote w:type="continuationSeparator" w:id="0">
    <w:p w:rsidR="00A9530B" w:rsidRDefault="00A9530B" w:rsidP="00A9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36" w:rsidRDefault="00391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2395"/>
      <w:docPartObj>
        <w:docPartGallery w:val="Watermarks"/>
        <w:docPartUnique/>
      </w:docPartObj>
    </w:sdtPr>
    <w:sdtContent>
      <w:p w:rsidR="00391C36" w:rsidRDefault="00391C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36" w:rsidRDefault="00391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FBA"/>
    <w:multiLevelType w:val="hybridMultilevel"/>
    <w:tmpl w:val="4BE4BBD2"/>
    <w:lvl w:ilvl="0" w:tplc="0409000F">
      <w:start w:val="1"/>
      <w:numFmt w:val="decimal"/>
      <w:lvlText w:val="%1."/>
      <w:lvlJc w:val="left"/>
      <w:pPr>
        <w:ind w:left="11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80135"/>
    <w:multiLevelType w:val="hybridMultilevel"/>
    <w:tmpl w:val="028E4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81831"/>
    <w:multiLevelType w:val="hybridMultilevel"/>
    <w:tmpl w:val="681EA53A"/>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15:restartNumberingAfterBreak="0">
    <w:nsid w:val="195B6028"/>
    <w:multiLevelType w:val="hybridMultilevel"/>
    <w:tmpl w:val="75B63E90"/>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4" w15:restartNumberingAfterBreak="0">
    <w:nsid w:val="5ECE4057"/>
    <w:multiLevelType w:val="hybridMultilevel"/>
    <w:tmpl w:val="1C66D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94725B"/>
    <w:multiLevelType w:val="hybridMultilevel"/>
    <w:tmpl w:val="C9264A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AA5AC0"/>
    <w:multiLevelType w:val="hybridMultilevel"/>
    <w:tmpl w:val="74CE672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ACA0CD4"/>
    <w:multiLevelType w:val="hybridMultilevel"/>
    <w:tmpl w:val="BE020A62"/>
    <w:lvl w:ilvl="0" w:tplc="A61AD2EC">
      <w:start w:val="1"/>
      <w:numFmt w:val="lowerLetter"/>
      <w:lvlText w:val="%1."/>
      <w:lvlJc w:val="left"/>
      <w:pPr>
        <w:ind w:hanging="541"/>
      </w:pPr>
      <w:rPr>
        <w:rFonts w:ascii="Arial" w:eastAsia="Arial" w:hAnsi="Arial" w:hint="default"/>
        <w:spacing w:val="-1"/>
        <w:sz w:val="22"/>
        <w:szCs w:val="22"/>
      </w:rPr>
    </w:lvl>
    <w:lvl w:ilvl="1" w:tplc="35A4471E">
      <w:start w:val="1"/>
      <w:numFmt w:val="bullet"/>
      <w:lvlText w:val="•"/>
      <w:lvlJc w:val="left"/>
      <w:rPr>
        <w:rFonts w:hint="default"/>
      </w:rPr>
    </w:lvl>
    <w:lvl w:ilvl="2" w:tplc="9664F81A">
      <w:start w:val="1"/>
      <w:numFmt w:val="bullet"/>
      <w:lvlText w:val="•"/>
      <w:lvlJc w:val="left"/>
      <w:rPr>
        <w:rFonts w:hint="default"/>
      </w:rPr>
    </w:lvl>
    <w:lvl w:ilvl="3" w:tplc="AA4A84CA">
      <w:start w:val="1"/>
      <w:numFmt w:val="bullet"/>
      <w:lvlText w:val="•"/>
      <w:lvlJc w:val="left"/>
      <w:rPr>
        <w:rFonts w:hint="default"/>
      </w:rPr>
    </w:lvl>
    <w:lvl w:ilvl="4" w:tplc="9A761926">
      <w:start w:val="1"/>
      <w:numFmt w:val="bullet"/>
      <w:lvlText w:val="•"/>
      <w:lvlJc w:val="left"/>
      <w:rPr>
        <w:rFonts w:hint="default"/>
      </w:rPr>
    </w:lvl>
    <w:lvl w:ilvl="5" w:tplc="2702FB42">
      <w:start w:val="1"/>
      <w:numFmt w:val="bullet"/>
      <w:lvlText w:val="•"/>
      <w:lvlJc w:val="left"/>
      <w:rPr>
        <w:rFonts w:hint="default"/>
      </w:rPr>
    </w:lvl>
    <w:lvl w:ilvl="6" w:tplc="B13248B2">
      <w:start w:val="1"/>
      <w:numFmt w:val="bullet"/>
      <w:lvlText w:val="•"/>
      <w:lvlJc w:val="left"/>
      <w:rPr>
        <w:rFonts w:hint="default"/>
      </w:rPr>
    </w:lvl>
    <w:lvl w:ilvl="7" w:tplc="212ABE52">
      <w:start w:val="1"/>
      <w:numFmt w:val="bullet"/>
      <w:lvlText w:val="•"/>
      <w:lvlJc w:val="left"/>
      <w:rPr>
        <w:rFonts w:hint="default"/>
      </w:rPr>
    </w:lvl>
    <w:lvl w:ilvl="8" w:tplc="C8A888BA">
      <w:start w:val="1"/>
      <w:numFmt w:val="bullet"/>
      <w:lvlText w:val="•"/>
      <w:lvlJc w:val="left"/>
      <w:rPr>
        <w:rFonts w:hint="default"/>
      </w:rPr>
    </w:lvl>
  </w:abstractNum>
  <w:abstractNum w:abstractNumId="8" w15:restartNumberingAfterBreak="0">
    <w:nsid w:val="6D0641C0"/>
    <w:multiLevelType w:val="hybridMultilevel"/>
    <w:tmpl w:val="28A0C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2D63C8D"/>
    <w:multiLevelType w:val="hybridMultilevel"/>
    <w:tmpl w:val="3FF648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962BB4"/>
    <w:multiLevelType w:val="hybridMultilevel"/>
    <w:tmpl w:val="402E7ABA"/>
    <w:lvl w:ilvl="0" w:tplc="14C67212">
      <w:start w:val="1"/>
      <w:numFmt w:val="decimal"/>
      <w:lvlText w:val="%1."/>
      <w:lvlJc w:val="left"/>
      <w:pPr>
        <w:ind w:left="827" w:hanging="360"/>
      </w:pPr>
      <w:rPr>
        <w:rFonts w:hint="default"/>
      </w:rPr>
    </w:lvl>
    <w:lvl w:ilvl="1" w:tplc="04090019">
      <w:start w:val="1"/>
      <w:numFmt w:val="lowerLetter"/>
      <w:lvlText w:val="%2."/>
      <w:lvlJc w:val="left"/>
      <w:pPr>
        <w:ind w:left="1547" w:hanging="360"/>
      </w:pPr>
    </w:lvl>
    <w:lvl w:ilvl="2" w:tplc="0409001B">
      <w:start w:val="1"/>
      <w:numFmt w:val="lowerRoman"/>
      <w:lvlText w:val="%3."/>
      <w:lvlJc w:val="right"/>
      <w:pPr>
        <w:ind w:left="2267" w:hanging="180"/>
      </w:pPr>
    </w:lvl>
    <w:lvl w:ilvl="3" w:tplc="0409000F">
      <w:start w:val="1"/>
      <w:numFmt w:val="decimal"/>
      <w:lvlText w:val="%4."/>
      <w:lvlJc w:val="left"/>
      <w:pPr>
        <w:ind w:left="2987" w:hanging="360"/>
      </w:pPr>
    </w:lvl>
    <w:lvl w:ilvl="4" w:tplc="04090019">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1" w15:restartNumberingAfterBreak="0">
    <w:nsid w:val="7B8A2FCA"/>
    <w:multiLevelType w:val="hybridMultilevel"/>
    <w:tmpl w:val="3BA20BA2"/>
    <w:lvl w:ilvl="0" w:tplc="0409000F">
      <w:start w:val="1"/>
      <w:numFmt w:val="decimal"/>
      <w:lvlText w:val="%1."/>
      <w:lvlJc w:val="left"/>
      <w:pPr>
        <w:ind w:left="-32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num w:numId="1">
    <w:abstractNumId w:val="2"/>
  </w:num>
  <w:num w:numId="2">
    <w:abstractNumId w:val="11"/>
  </w:num>
  <w:num w:numId="3">
    <w:abstractNumId w:val="10"/>
  </w:num>
  <w:num w:numId="4">
    <w:abstractNumId w:val="8"/>
  </w:num>
  <w:num w:numId="5">
    <w:abstractNumId w:val="5"/>
  </w:num>
  <w:num w:numId="6">
    <w:abstractNumId w:val="9"/>
  </w:num>
  <w:num w:numId="7">
    <w:abstractNumId w:val="7"/>
  </w:num>
  <w:num w:numId="8">
    <w:abstractNumId w:val="3"/>
  </w:num>
  <w:num w:numId="9">
    <w:abstractNumId w:val="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56"/>
    <w:rsid w:val="00040323"/>
    <w:rsid w:val="00057B5B"/>
    <w:rsid w:val="00070E49"/>
    <w:rsid w:val="00087EFC"/>
    <w:rsid w:val="000901A2"/>
    <w:rsid w:val="001442E1"/>
    <w:rsid w:val="00145FBE"/>
    <w:rsid w:val="00157ABB"/>
    <w:rsid w:val="00167F54"/>
    <w:rsid w:val="001B1FC0"/>
    <w:rsid w:val="002220D8"/>
    <w:rsid w:val="002B644B"/>
    <w:rsid w:val="00300275"/>
    <w:rsid w:val="00336564"/>
    <w:rsid w:val="00342A51"/>
    <w:rsid w:val="00356C3E"/>
    <w:rsid w:val="00372982"/>
    <w:rsid w:val="00391C36"/>
    <w:rsid w:val="003A7A86"/>
    <w:rsid w:val="003F2633"/>
    <w:rsid w:val="003F6997"/>
    <w:rsid w:val="004002AD"/>
    <w:rsid w:val="0040548D"/>
    <w:rsid w:val="00436FAF"/>
    <w:rsid w:val="004C0E96"/>
    <w:rsid w:val="004D331F"/>
    <w:rsid w:val="004F2156"/>
    <w:rsid w:val="00517746"/>
    <w:rsid w:val="0052294F"/>
    <w:rsid w:val="005B577A"/>
    <w:rsid w:val="00606949"/>
    <w:rsid w:val="006326AA"/>
    <w:rsid w:val="00657600"/>
    <w:rsid w:val="0066228A"/>
    <w:rsid w:val="00730C6D"/>
    <w:rsid w:val="007A020E"/>
    <w:rsid w:val="008F4A6F"/>
    <w:rsid w:val="0093662E"/>
    <w:rsid w:val="00944B6E"/>
    <w:rsid w:val="00952A98"/>
    <w:rsid w:val="00A03EFF"/>
    <w:rsid w:val="00A36A92"/>
    <w:rsid w:val="00A6203E"/>
    <w:rsid w:val="00A94A71"/>
    <w:rsid w:val="00A9530B"/>
    <w:rsid w:val="00B21385"/>
    <w:rsid w:val="00B41BA4"/>
    <w:rsid w:val="00BC6139"/>
    <w:rsid w:val="00C07810"/>
    <w:rsid w:val="00CA63A4"/>
    <w:rsid w:val="00D65279"/>
    <w:rsid w:val="00D96748"/>
    <w:rsid w:val="00DA41AA"/>
    <w:rsid w:val="00E21A0A"/>
    <w:rsid w:val="00E73774"/>
    <w:rsid w:val="00F6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0A26579-4D14-4465-8152-067C1BDB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2156"/>
    <w:pPr>
      <w:widowControl w:val="0"/>
      <w:spacing w:after="0" w:line="240" w:lineRule="auto"/>
    </w:pPr>
  </w:style>
  <w:style w:type="paragraph" w:styleId="Heading1">
    <w:name w:val="heading 1"/>
    <w:basedOn w:val="Normal"/>
    <w:next w:val="Normal"/>
    <w:link w:val="Heading1Char"/>
    <w:uiPriority w:val="9"/>
    <w:qFormat/>
    <w:rsid w:val="00CA6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4F2156"/>
    <w:pPr>
      <w:ind w:left="107"/>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F2156"/>
    <w:rPr>
      <w:rFonts w:ascii="Times New Roman" w:eastAsia="Times New Roman" w:hAnsi="Times New Roman"/>
      <w:sz w:val="20"/>
      <w:szCs w:val="20"/>
    </w:rPr>
  </w:style>
  <w:style w:type="paragraph" w:styleId="ListParagraph">
    <w:name w:val="List Paragraph"/>
    <w:basedOn w:val="Normal"/>
    <w:uiPriority w:val="34"/>
    <w:qFormat/>
    <w:rsid w:val="00657600"/>
    <w:pPr>
      <w:ind w:left="720"/>
      <w:contextualSpacing/>
    </w:pPr>
  </w:style>
  <w:style w:type="paragraph" w:styleId="BodyText">
    <w:name w:val="Body Text"/>
    <w:basedOn w:val="Normal"/>
    <w:link w:val="BodyTextChar"/>
    <w:uiPriority w:val="1"/>
    <w:qFormat/>
    <w:rsid w:val="00D65279"/>
    <w:pPr>
      <w:ind w:left="1580"/>
    </w:pPr>
    <w:rPr>
      <w:rFonts w:ascii="Arial" w:eastAsia="Arial" w:hAnsi="Arial"/>
    </w:rPr>
  </w:style>
  <w:style w:type="character" w:customStyle="1" w:styleId="BodyTextChar">
    <w:name w:val="Body Text Char"/>
    <w:basedOn w:val="DefaultParagraphFont"/>
    <w:link w:val="BodyText"/>
    <w:uiPriority w:val="1"/>
    <w:rsid w:val="00D65279"/>
    <w:rPr>
      <w:rFonts w:ascii="Arial" w:eastAsia="Arial" w:hAnsi="Arial"/>
    </w:rPr>
  </w:style>
  <w:style w:type="paragraph" w:styleId="BalloonText">
    <w:name w:val="Balloon Text"/>
    <w:basedOn w:val="Normal"/>
    <w:link w:val="BalloonTextChar"/>
    <w:uiPriority w:val="99"/>
    <w:semiHidden/>
    <w:unhideWhenUsed/>
    <w:rsid w:val="00300275"/>
    <w:rPr>
      <w:rFonts w:ascii="Tahoma" w:hAnsi="Tahoma" w:cs="Tahoma"/>
      <w:sz w:val="16"/>
      <w:szCs w:val="16"/>
    </w:rPr>
  </w:style>
  <w:style w:type="character" w:customStyle="1" w:styleId="BalloonTextChar">
    <w:name w:val="Balloon Text Char"/>
    <w:basedOn w:val="DefaultParagraphFont"/>
    <w:link w:val="BalloonText"/>
    <w:uiPriority w:val="99"/>
    <w:semiHidden/>
    <w:rsid w:val="00300275"/>
    <w:rPr>
      <w:rFonts w:ascii="Tahoma" w:hAnsi="Tahoma" w:cs="Tahoma"/>
      <w:sz w:val="16"/>
      <w:szCs w:val="16"/>
    </w:rPr>
  </w:style>
  <w:style w:type="paragraph" w:styleId="Header">
    <w:name w:val="header"/>
    <w:basedOn w:val="Normal"/>
    <w:link w:val="HeaderChar"/>
    <w:uiPriority w:val="99"/>
    <w:unhideWhenUsed/>
    <w:rsid w:val="00A9530B"/>
    <w:pPr>
      <w:tabs>
        <w:tab w:val="center" w:pos="4680"/>
        <w:tab w:val="right" w:pos="9360"/>
      </w:tabs>
    </w:pPr>
  </w:style>
  <w:style w:type="character" w:customStyle="1" w:styleId="HeaderChar">
    <w:name w:val="Header Char"/>
    <w:basedOn w:val="DefaultParagraphFont"/>
    <w:link w:val="Header"/>
    <w:uiPriority w:val="99"/>
    <w:rsid w:val="00A9530B"/>
  </w:style>
  <w:style w:type="paragraph" w:styleId="Footer">
    <w:name w:val="footer"/>
    <w:basedOn w:val="Normal"/>
    <w:link w:val="FooterChar"/>
    <w:uiPriority w:val="99"/>
    <w:unhideWhenUsed/>
    <w:rsid w:val="00A9530B"/>
    <w:pPr>
      <w:tabs>
        <w:tab w:val="center" w:pos="4680"/>
        <w:tab w:val="right" w:pos="9360"/>
      </w:tabs>
    </w:pPr>
  </w:style>
  <w:style w:type="character" w:customStyle="1" w:styleId="FooterChar">
    <w:name w:val="Footer Char"/>
    <w:basedOn w:val="DefaultParagraphFont"/>
    <w:link w:val="Footer"/>
    <w:uiPriority w:val="99"/>
    <w:rsid w:val="00A9530B"/>
  </w:style>
  <w:style w:type="character" w:customStyle="1" w:styleId="Heading1Char">
    <w:name w:val="Heading 1 Char"/>
    <w:basedOn w:val="DefaultParagraphFont"/>
    <w:link w:val="Heading1"/>
    <w:uiPriority w:val="9"/>
    <w:rsid w:val="00CA63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EC6A-1F36-41F5-B2BE-EC53ABC1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Lyonss</dc:creator>
  <cp:lastModifiedBy>Williamseo</cp:lastModifiedBy>
  <cp:revision>2</cp:revision>
  <cp:lastPrinted>2017-03-08T16:11:00Z</cp:lastPrinted>
  <dcterms:created xsi:type="dcterms:W3CDTF">2017-03-08T16:11:00Z</dcterms:created>
  <dcterms:modified xsi:type="dcterms:W3CDTF">2017-03-08T16:11:00Z</dcterms:modified>
</cp:coreProperties>
</file>