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77" w:rsidRPr="00814A7A" w:rsidRDefault="00C56531" w:rsidP="008924A2">
      <w:pPr>
        <w:pStyle w:val="MonthYear"/>
        <w:rPr>
          <w:i/>
          <w:sz w:val="14"/>
        </w:rPr>
      </w:pPr>
      <w:r w:rsidRPr="00814A7A">
        <w:rPr>
          <w:rFonts w:ascii="Times New Roman" w:eastAsia="Cambria" w:hAnsi="Times New Roman" w:cs="Times New Roman"/>
          <w:noProof/>
          <w:color w:val="auto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FD321" wp14:editId="27E34712">
                <wp:simplePos x="0" y="0"/>
                <wp:positionH relativeFrom="column">
                  <wp:posOffset>1492885</wp:posOffset>
                </wp:positionH>
                <wp:positionV relativeFrom="paragraph">
                  <wp:posOffset>7286625</wp:posOffset>
                </wp:positionV>
                <wp:extent cx="1847850" cy="23907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Margaret Hunt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2121 Garden Lake Parkway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43614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385-2595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Maumee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2430 S. Detroit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Maumee, Ohio 43537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893-1994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Oblate Residences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1225 Flaire Drive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536-3862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Oregon Senior Center</w:t>
                            </w:r>
                          </w:p>
                          <w:p w:rsidR="00902A73" w:rsidRDefault="0013140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4350 Navarre Ave.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Oregon, Ohio 43616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698-7078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D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55pt;margin-top:573.75pt;width:145.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pdIA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Margaret Hunt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2121 Garden Lake Parkway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43614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385-2595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Maumee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2430 S. Detroit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Maumee, Ohio 43537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893-1994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Oblate Residences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1225 Flaire Drive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536-3862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Oregon Senior Center</w:t>
                      </w:r>
                    </w:p>
                    <w:p w:rsidR="00902A73" w:rsidRDefault="0013140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4350 Navarre Ave.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Oregon, Ohio 43616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698-7078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A4C36" wp14:editId="52BAA92E">
                <wp:simplePos x="0" y="0"/>
                <wp:positionH relativeFrom="column">
                  <wp:posOffset>3352800</wp:posOffset>
                </wp:positionH>
                <wp:positionV relativeFrom="paragraph">
                  <wp:posOffset>7301865</wp:posOffset>
                </wp:positionV>
                <wp:extent cx="1600200" cy="23907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Strawberry Acres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950 S. McCord St.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Holland, Ohio 43528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865-7104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Sylvania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7140 Sylvania Ave.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Sylvania, Ohio 43560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885-3913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Zablocki Senior Center</w:t>
                            </w:r>
                            <w:r w:rsidR="007660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3015 Lagrange St.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43608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936-3090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6531" w:rsidRPr="00C56531" w:rsidRDefault="00C56531" w:rsidP="00C56531">
                            <w:pPr>
                              <w:rPr>
                                <w:sz w:val="16"/>
                              </w:rPr>
                            </w:pPr>
                            <w:r w:rsidRPr="00C56531">
                              <w:rPr>
                                <w:sz w:val="16"/>
                              </w:rPr>
                              <w:t>Westbrook Village</w:t>
                            </w:r>
                          </w:p>
                          <w:p w:rsidR="00C56531" w:rsidRPr="00C56531" w:rsidRDefault="00C56531" w:rsidP="00C56531">
                            <w:pPr>
                              <w:rPr>
                                <w:sz w:val="16"/>
                              </w:rPr>
                            </w:pPr>
                            <w:r w:rsidRPr="00C56531">
                              <w:rPr>
                                <w:sz w:val="16"/>
                              </w:rPr>
                              <w:t>5702 Angola Rd.</w:t>
                            </w:r>
                          </w:p>
                          <w:p w:rsidR="00C56531" w:rsidRPr="00C56531" w:rsidRDefault="00C56531" w:rsidP="00C56531">
                            <w:pPr>
                              <w:rPr>
                                <w:sz w:val="16"/>
                              </w:rPr>
                            </w:pPr>
                            <w:r w:rsidRPr="00C56531">
                              <w:rPr>
                                <w:sz w:val="16"/>
                              </w:rPr>
                              <w:t>Toledo, OH 43615</w:t>
                            </w:r>
                          </w:p>
                          <w:p w:rsidR="00902A73" w:rsidRPr="00C56531" w:rsidRDefault="00C56531" w:rsidP="00C565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531">
                              <w:rPr>
                                <w:sz w:val="16"/>
                              </w:rPr>
                              <w:t>(866) 786-9649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4C36" id="_x0000_s1027" type="#_x0000_t202" style="position:absolute;left:0;text-align:left;margin-left:264pt;margin-top:574.95pt;width:126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Strawberry Acres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950 S. McCord St.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Holland, Ohio 43528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865-7104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Sylvania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7140 Sylvania Ave.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Sylvania, Ohio 43560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885-3913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Zablocki Senior Center</w:t>
                      </w:r>
                      <w:r w:rsidR="007660F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3015 Lagrange St.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43608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936-3090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56531" w:rsidRPr="00C56531" w:rsidRDefault="00C56531" w:rsidP="00C56531">
                      <w:pPr>
                        <w:rPr>
                          <w:sz w:val="16"/>
                        </w:rPr>
                      </w:pPr>
                      <w:r w:rsidRPr="00C56531">
                        <w:rPr>
                          <w:sz w:val="16"/>
                        </w:rPr>
                        <w:t>Westbrook Village</w:t>
                      </w:r>
                    </w:p>
                    <w:p w:rsidR="00C56531" w:rsidRPr="00C56531" w:rsidRDefault="00C56531" w:rsidP="00C56531">
                      <w:pPr>
                        <w:rPr>
                          <w:sz w:val="16"/>
                        </w:rPr>
                      </w:pPr>
                      <w:r w:rsidRPr="00C56531">
                        <w:rPr>
                          <w:sz w:val="16"/>
                        </w:rPr>
                        <w:t>5702 Angola Rd.</w:t>
                      </w:r>
                    </w:p>
                    <w:p w:rsidR="00C56531" w:rsidRPr="00C56531" w:rsidRDefault="00C56531" w:rsidP="00C56531">
                      <w:pPr>
                        <w:rPr>
                          <w:sz w:val="16"/>
                        </w:rPr>
                      </w:pPr>
                      <w:r w:rsidRPr="00C56531">
                        <w:rPr>
                          <w:sz w:val="16"/>
                        </w:rPr>
                        <w:t>Toledo, OH 43615</w:t>
                      </w:r>
                    </w:p>
                    <w:p w:rsidR="00902A73" w:rsidRPr="00C56531" w:rsidRDefault="00C56531" w:rsidP="00C56531">
                      <w:pPr>
                        <w:rPr>
                          <w:sz w:val="16"/>
                          <w:szCs w:val="16"/>
                        </w:rPr>
                      </w:pPr>
                      <w:r w:rsidRPr="00C56531">
                        <w:rPr>
                          <w:sz w:val="16"/>
                        </w:rPr>
                        <w:t>(</w:t>
                      </w:r>
                      <w:r w:rsidRPr="00C56531">
                        <w:rPr>
                          <w:sz w:val="16"/>
                        </w:rPr>
                        <w:t>866</w:t>
                      </w:r>
                      <w:r w:rsidRPr="00C56531">
                        <w:rPr>
                          <w:sz w:val="16"/>
                        </w:rPr>
                        <w:t xml:space="preserve">) </w:t>
                      </w:r>
                      <w:r w:rsidRPr="00C56531">
                        <w:rPr>
                          <w:sz w:val="16"/>
                        </w:rPr>
                        <w:t>786-9649</w:t>
                      </w:r>
                    </w:p>
                  </w:txbxContent>
                </v:textbox>
              </v:shape>
            </w:pict>
          </mc:Fallback>
        </mc:AlternateContent>
      </w:r>
      <w:r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92353" wp14:editId="39CD0A48">
                <wp:simplePos x="0" y="0"/>
                <wp:positionH relativeFrom="column">
                  <wp:posOffset>4942840</wp:posOffset>
                </wp:positionH>
                <wp:positionV relativeFrom="paragraph">
                  <wp:posOffset>7292340</wp:posOffset>
                </wp:positionV>
                <wp:extent cx="1600200" cy="23907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Luther Woods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2519 N. Holland-Sylvania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841-1699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Hope Manor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4702 Violet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Toledo, Ohio 43623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246-4733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60F2" w:rsidRDefault="007660F2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AHEPA 118 Apartments</w:t>
                            </w:r>
                          </w:p>
                          <w:p w:rsidR="007660F2" w:rsidRDefault="007660F2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1865 West Alexis Rd.</w:t>
                            </w:r>
                          </w:p>
                          <w:p w:rsidR="007660F2" w:rsidRDefault="007660F2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43613</w:t>
                            </w:r>
                          </w:p>
                          <w:p w:rsidR="007660F2" w:rsidRDefault="007660F2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471-0112</w:t>
                            </w: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Mercy Senior Wellness Center</w:t>
                            </w: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545 Indiana Ave.</w:t>
                            </w: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43604</w:t>
                            </w: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2353" id="Text Box 3" o:spid="_x0000_s1028" type="#_x0000_t202" style="position:absolute;left:0;text-align:left;margin-left:389.2pt;margin-top:574.2pt;width:126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Luther Woods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2519 N. Holland-Sylvania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841-1699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Hope Manor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4702 Violet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Toledo, Ohio 43623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246-4733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660F2" w:rsidRDefault="007660F2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AHEPA 118 Apartments</w:t>
                      </w:r>
                    </w:p>
                    <w:p w:rsidR="007660F2" w:rsidRDefault="007660F2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1865 West Alexis Rd.</w:t>
                      </w:r>
                    </w:p>
                    <w:p w:rsidR="007660F2" w:rsidRDefault="007660F2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43613</w:t>
                      </w:r>
                    </w:p>
                    <w:p w:rsidR="007660F2" w:rsidRDefault="007660F2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471-0112</w:t>
                      </w: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Mercy Senior Wellness Center</w:t>
                      </w: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545 Indiana Ave.</w:t>
                      </w: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43604</w:t>
                      </w: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83D">
        <w:rPr>
          <w:b/>
          <w:sz w:val="32"/>
        </w:rPr>
        <w:t>April</w:t>
      </w:r>
      <w:r w:rsidR="009471F3">
        <w:rPr>
          <w:b/>
          <w:sz w:val="32"/>
        </w:rPr>
        <w:t xml:space="preserve"> 2016</w:t>
      </w:r>
      <w:r w:rsidR="001C5376" w:rsidRPr="00C972FF">
        <w:rPr>
          <w:b/>
          <w:sz w:val="32"/>
        </w:rPr>
        <w:t xml:space="preserve"> Sixty Plus Clinic</w:t>
      </w:r>
      <w:r w:rsidR="00733297">
        <w:rPr>
          <w:b/>
          <w:sz w:val="32"/>
        </w:rPr>
        <w:t xml:space="preserve"> &amp; Tai Chi</w:t>
      </w:r>
      <w:r w:rsidR="001C5376" w:rsidRPr="00C972FF">
        <w:rPr>
          <w:b/>
          <w:sz w:val="32"/>
        </w:rPr>
        <w:t xml:space="preserve"> Schedule</w:t>
      </w:r>
      <w:r w:rsidR="00DD7EE1" w:rsidRPr="00C972FF">
        <w:rPr>
          <w:b/>
          <w:sz w:val="32"/>
        </w:rPr>
        <w:t xml:space="preserve">                                                                </w:t>
      </w:r>
      <w:r w:rsidR="00BD747D" w:rsidRPr="00DD7EE1">
        <w:rPr>
          <w:i/>
          <w:sz w:val="24"/>
        </w:rPr>
        <w:t>Toledo-Lucas County Health Department</w:t>
      </w:r>
      <w:r w:rsidR="00DD7EE1" w:rsidRPr="00DD7EE1">
        <w:rPr>
          <w:i/>
          <w:sz w:val="24"/>
        </w:rPr>
        <w:t>~ 635 N. Erie St. Toledo, Ohio 43604</w:t>
      </w:r>
      <w:r w:rsidR="00C972FF">
        <w:rPr>
          <w:i/>
          <w:sz w:val="24"/>
        </w:rPr>
        <w:t xml:space="preserve">                             Contact – </w:t>
      </w:r>
      <w:r w:rsidR="004A02FF">
        <w:rPr>
          <w:i/>
          <w:sz w:val="24"/>
        </w:rPr>
        <w:t>Debbie McClure</w:t>
      </w:r>
      <w:r w:rsidR="00C972FF">
        <w:rPr>
          <w:i/>
          <w:sz w:val="24"/>
        </w:rPr>
        <w:t>, R.N. (419) 213-</w:t>
      </w:r>
      <w:r w:rsidR="002349AA">
        <w:rPr>
          <w:i/>
          <w:sz w:val="24"/>
        </w:rPr>
        <w:t>6259</w:t>
      </w:r>
    </w:p>
    <w:tbl>
      <w:tblPr>
        <w:tblW w:w="538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84"/>
        <w:gridCol w:w="1932"/>
        <w:gridCol w:w="2019"/>
        <w:gridCol w:w="2168"/>
        <w:gridCol w:w="1958"/>
      </w:tblGrid>
      <w:tr w:rsidR="00C972FF" w:rsidTr="00E712D6">
        <w:trPr>
          <w:trHeight w:val="288"/>
          <w:jc w:val="center"/>
        </w:trPr>
        <w:tc>
          <w:tcPr>
            <w:tcW w:w="2035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Monday</w:t>
            </w:r>
          </w:p>
        </w:tc>
        <w:tc>
          <w:tcPr>
            <w:tcW w:w="1980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Wednesday</w:t>
            </w:r>
          </w:p>
        </w:tc>
        <w:tc>
          <w:tcPr>
            <w:tcW w:w="2223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Thursday</w:t>
            </w:r>
          </w:p>
        </w:tc>
        <w:tc>
          <w:tcPr>
            <w:tcW w:w="2007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Friday</w:t>
            </w:r>
          </w:p>
        </w:tc>
      </w:tr>
      <w:tr w:rsidR="00C972FF" w:rsidRPr="00E712D6" w:rsidTr="00E712D6">
        <w:trPr>
          <w:trHeight w:hRule="exact" w:val="380"/>
          <w:jc w:val="center"/>
        </w:trPr>
        <w:tc>
          <w:tcPr>
            <w:tcW w:w="2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BD747D" w:rsidP="00BD747D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BD747D">
            <w:pPr>
              <w:pStyle w:val="Date"/>
              <w:spacing w:after="40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BD747D">
            <w:pPr>
              <w:pStyle w:val="Date"/>
              <w:spacing w:after="40"/>
              <w:rPr>
                <w:sz w:val="22"/>
              </w:rPr>
            </w:pPr>
          </w:p>
        </w:tc>
        <w:tc>
          <w:tcPr>
            <w:tcW w:w="22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BD747D">
            <w:pPr>
              <w:pStyle w:val="Date"/>
              <w:spacing w:after="40"/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72FF" w:rsidTr="00814A7A">
        <w:trPr>
          <w:trHeight w:hRule="exact" w:val="1224"/>
          <w:jc w:val="center"/>
        </w:trPr>
        <w:tc>
          <w:tcPr>
            <w:tcW w:w="20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4A7A" w:rsidRPr="00BD747D" w:rsidRDefault="00814A7A" w:rsidP="000E6194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FAC" w:rsidRPr="00FA5FFF" w:rsidRDefault="00103FAC" w:rsidP="005A7866">
            <w:pPr>
              <w:pStyle w:val="CalendarText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47D" w:rsidRDefault="00BD747D" w:rsidP="00FC2455">
            <w:pPr>
              <w:pStyle w:val="CalendarText"/>
              <w:jc w:val="center"/>
            </w:pPr>
          </w:p>
        </w:tc>
        <w:tc>
          <w:tcPr>
            <w:tcW w:w="22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194" w:rsidRPr="008C170F" w:rsidRDefault="000E6194" w:rsidP="008C170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9471F3" w:rsidRPr="002B1EF5" w:rsidRDefault="00211911" w:rsidP="000460B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C972FF" w:rsidRPr="00E712D6" w:rsidTr="00E712D6">
        <w:trPr>
          <w:trHeight w:hRule="exact" w:val="335"/>
          <w:jc w:val="center"/>
        </w:trPr>
        <w:tc>
          <w:tcPr>
            <w:tcW w:w="2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2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0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</w:tr>
      <w:tr w:rsidR="007660F2" w:rsidTr="00814A7A">
        <w:trPr>
          <w:trHeight w:hRule="exact" w:val="1656"/>
          <w:jc w:val="center"/>
        </w:trPr>
        <w:tc>
          <w:tcPr>
            <w:tcW w:w="20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Margaret Hunt Senior Center</w:t>
            </w:r>
          </w:p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Eleanor Kahle</w:t>
            </w:r>
          </w:p>
          <w:p w:rsidR="007660F2" w:rsidRDefault="007660F2" w:rsidP="008D5F4D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7660F2" w:rsidRPr="00814A7A" w:rsidRDefault="000E2B0D" w:rsidP="00FA5FFF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0E2B0D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Pilgrim Port</w:t>
            </w:r>
          </w:p>
          <w:p w:rsidR="002330DE" w:rsidRDefault="002330DE" w:rsidP="00FA5FFF">
            <w:pPr>
              <w:pStyle w:val="CalendarText"/>
              <w:jc w:val="center"/>
            </w:pPr>
            <w:r w:rsidRPr="00814A7A">
              <w:rPr>
                <w:b/>
                <w:sz w:val="16"/>
              </w:rPr>
              <w:t>3:00 – 4:00 p.m.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924A2" w:rsidRDefault="002330DE" w:rsidP="002330DE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Friendship Park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7660F2" w:rsidRPr="008C170F" w:rsidRDefault="007660F2" w:rsidP="008C170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C170F" w:rsidRDefault="002330DE" w:rsidP="002330DE">
            <w:pPr>
              <w:pStyle w:val="CalendarText"/>
              <w:jc w:val="center"/>
              <w:rPr>
                <w:b/>
              </w:rPr>
            </w:pPr>
            <w:r w:rsidRPr="008C170F">
              <w:rPr>
                <w:b/>
              </w:rPr>
              <w:t>Maumee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Pr="008C170F">
              <w:rPr>
                <w:b/>
              </w:rPr>
              <w:t>– 11:30 a.m.</w:t>
            </w:r>
          </w:p>
          <w:p w:rsidR="00D767CE" w:rsidRPr="000E2B0D" w:rsidRDefault="00D767CE" w:rsidP="00D767CE">
            <w:pPr>
              <w:pStyle w:val="CalendarText"/>
              <w:jc w:val="center"/>
              <w:rPr>
                <w:b/>
                <w:u w:val="single"/>
              </w:rPr>
            </w:pPr>
            <w:r w:rsidRPr="000E2B0D">
              <w:rPr>
                <w:b/>
                <w:u w:val="single"/>
              </w:rPr>
              <w:t>Tai Chi</w:t>
            </w:r>
          </w:p>
          <w:p w:rsidR="00D767CE" w:rsidRDefault="002330DE" w:rsidP="00D767C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Westbrooke</w:t>
            </w:r>
          </w:p>
          <w:p w:rsidR="002330DE" w:rsidRDefault="002330DE" w:rsidP="00D767C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1:00 – 2:00 p.m.</w:t>
            </w:r>
          </w:p>
          <w:p w:rsidR="002330DE" w:rsidRP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Pilgrim Port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3:00 – 4:00 p.m.</w:t>
            </w:r>
          </w:p>
          <w:p w:rsidR="000460BA" w:rsidRPr="008924A2" w:rsidRDefault="000460BA" w:rsidP="00640938">
            <w:pPr>
              <w:pStyle w:val="CalendarText"/>
              <w:jc w:val="center"/>
              <w:rPr>
                <w:b/>
              </w:rPr>
            </w:pPr>
          </w:p>
          <w:p w:rsidR="007660F2" w:rsidRPr="008C170F" w:rsidRDefault="007660F2" w:rsidP="00FC2455">
            <w:pPr>
              <w:pStyle w:val="CalendarText"/>
              <w:jc w:val="center"/>
              <w:rPr>
                <w:b/>
              </w:rPr>
            </w:pPr>
          </w:p>
          <w:p w:rsidR="007660F2" w:rsidRPr="008C170F" w:rsidRDefault="007660F2" w:rsidP="006E50B4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631699" w:rsidRPr="002B1EF5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7660F2" w:rsidRPr="00E712D6" w:rsidTr="00E712D6">
        <w:trPr>
          <w:trHeight w:hRule="exact" w:val="353"/>
          <w:jc w:val="center"/>
        </w:trPr>
        <w:tc>
          <w:tcPr>
            <w:tcW w:w="2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22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20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</w:tr>
      <w:tr w:rsidR="007660F2" w:rsidTr="002330DE">
        <w:trPr>
          <w:trHeight w:hRule="exact" w:val="1692"/>
          <w:jc w:val="center"/>
        </w:trPr>
        <w:tc>
          <w:tcPr>
            <w:tcW w:w="20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FA5FFF" w:rsidP="008C03CB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Creekside Condos</w:t>
            </w:r>
          </w:p>
          <w:p w:rsidR="007660F2" w:rsidRPr="008924A2" w:rsidRDefault="007660F2" w:rsidP="008C03CB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211911" w:rsidRDefault="00211911" w:rsidP="008C03CB">
            <w:pPr>
              <w:pStyle w:val="CalendarText"/>
              <w:jc w:val="center"/>
              <w:rPr>
                <w:b/>
              </w:rPr>
            </w:pPr>
            <w:r w:rsidRPr="00211911">
              <w:rPr>
                <w:b/>
              </w:rPr>
              <w:t>Hope Manor</w:t>
            </w:r>
          </w:p>
          <w:p w:rsidR="00211911" w:rsidRDefault="00211911" w:rsidP="008C03CB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14A7A" w:rsidRDefault="002330DE" w:rsidP="000E2B0D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APHEPA 118</w:t>
            </w:r>
          </w:p>
          <w:p w:rsidR="002330DE" w:rsidRPr="00814A7A" w:rsidRDefault="002330DE" w:rsidP="000E2B0D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Pilgrim Port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sz w:val="16"/>
              </w:rPr>
            </w:pPr>
            <w:r w:rsidRPr="00814A7A">
              <w:rPr>
                <w:b/>
                <w:sz w:val="16"/>
              </w:rPr>
              <w:t>3:00 – 4:00 p.m.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924A2" w:rsidRDefault="007B45A7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Jerusalem Township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7660F2" w:rsidRPr="008C170F" w:rsidRDefault="007660F2" w:rsidP="008C170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C170F" w:rsidRDefault="002330DE" w:rsidP="002330DE">
            <w:pPr>
              <w:pStyle w:val="CalendarText"/>
              <w:jc w:val="center"/>
              <w:rPr>
                <w:b/>
              </w:rPr>
            </w:pPr>
            <w:r w:rsidRPr="008C170F">
              <w:rPr>
                <w:b/>
              </w:rPr>
              <w:t>Maumee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Pr="008C170F">
              <w:rPr>
                <w:b/>
              </w:rPr>
              <w:t>– 11:30 a.m.</w:t>
            </w:r>
          </w:p>
          <w:p w:rsidR="002330DE" w:rsidRPr="000E2B0D" w:rsidRDefault="002330DE" w:rsidP="002330DE">
            <w:pPr>
              <w:pStyle w:val="CalendarText"/>
              <w:jc w:val="center"/>
              <w:rPr>
                <w:b/>
                <w:u w:val="single"/>
              </w:rPr>
            </w:pPr>
            <w:r w:rsidRPr="000E2B0D">
              <w:rPr>
                <w:b/>
                <w:u w:val="single"/>
              </w:rPr>
              <w:t>Tai Chi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Westbrooke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1:00 – 2:00 p.m.</w:t>
            </w:r>
          </w:p>
          <w:p w:rsidR="002330DE" w:rsidRP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Pilgrim Port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3:00 – 4:00 p.m.</w:t>
            </w:r>
          </w:p>
          <w:p w:rsidR="007660F2" w:rsidRPr="008C170F" w:rsidRDefault="007660F2" w:rsidP="007660F2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7660F2" w:rsidRPr="002B1EF5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7660F2" w:rsidRPr="00E712D6" w:rsidTr="007D3D6E">
        <w:trPr>
          <w:trHeight w:hRule="exact" w:val="335"/>
          <w:jc w:val="center"/>
        </w:trPr>
        <w:tc>
          <w:tcPr>
            <w:tcW w:w="2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  <w:tc>
          <w:tcPr>
            <w:tcW w:w="22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</w:t>
            </w:r>
          </w:p>
        </w:tc>
        <w:tc>
          <w:tcPr>
            <w:tcW w:w="20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FA5FFF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</w:t>
            </w:r>
          </w:p>
        </w:tc>
      </w:tr>
      <w:tr w:rsidR="007660F2" w:rsidTr="00814A7A">
        <w:trPr>
          <w:trHeight w:hRule="exact" w:val="1656"/>
          <w:jc w:val="center"/>
        </w:trPr>
        <w:tc>
          <w:tcPr>
            <w:tcW w:w="20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Margaret Hunt Senior Center</w:t>
            </w:r>
          </w:p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Eleanor Kahle</w:t>
            </w:r>
          </w:p>
          <w:p w:rsidR="000E2B0D" w:rsidRDefault="00211911" w:rsidP="00211911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Pilgrim Port</w:t>
            </w:r>
          </w:p>
          <w:p w:rsidR="007660F2" w:rsidRPr="00814A7A" w:rsidRDefault="002330DE" w:rsidP="002330DE">
            <w:pPr>
              <w:pStyle w:val="CalendarText"/>
              <w:jc w:val="center"/>
              <w:rPr>
                <w:sz w:val="16"/>
              </w:rPr>
            </w:pPr>
            <w:r w:rsidRPr="00814A7A">
              <w:rPr>
                <w:b/>
                <w:sz w:val="16"/>
              </w:rPr>
              <w:t>3:00 – 4:00 p.m.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7660F2" w:rsidP="007660F2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Friendship Park Senior Center</w:t>
            </w:r>
          </w:p>
          <w:p w:rsidR="007660F2" w:rsidRDefault="007660F2" w:rsidP="007660F2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FA5FFF" w:rsidRDefault="007660F2" w:rsidP="00FA5FF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460BA" w:rsidRDefault="002330DE" w:rsidP="000460B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No Clinic</w:t>
            </w:r>
          </w:p>
          <w:p w:rsidR="007660F2" w:rsidRPr="00C51187" w:rsidRDefault="007660F2" w:rsidP="00D767CE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D767CE" w:rsidRPr="00C51187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7660F2" w:rsidTr="007D3D6E">
        <w:trPr>
          <w:trHeight w:hRule="exact" w:val="378"/>
          <w:jc w:val="center"/>
        </w:trPr>
        <w:tc>
          <w:tcPr>
            <w:tcW w:w="2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4A02FF" w:rsidRDefault="00FA5FFF" w:rsidP="004A02FF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4A02FF" w:rsidRDefault="00FA5FFF" w:rsidP="004A02FF">
            <w:pPr>
              <w:pStyle w:val="CalendarText"/>
              <w:tabs>
                <w:tab w:val="left" w:pos="615"/>
                <w:tab w:val="center" w:pos="882"/>
              </w:tabs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832FBE" w:rsidRDefault="00FA5FFF" w:rsidP="00832FBE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2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7660F2" w:rsidRDefault="00FA5FFF" w:rsidP="007660F2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7660F2" w:rsidRDefault="00FA5FFF" w:rsidP="007660F2">
            <w:pPr>
              <w:pStyle w:val="CalendarText"/>
            </w:pPr>
            <w:r>
              <w:rPr>
                <w:sz w:val="22"/>
              </w:rPr>
              <w:t>29</w:t>
            </w:r>
          </w:p>
        </w:tc>
      </w:tr>
      <w:tr w:rsidR="007660F2" w:rsidTr="00814A7A">
        <w:trPr>
          <w:trHeight w:hRule="exact" w:val="1683"/>
          <w:jc w:val="center"/>
        </w:trPr>
        <w:tc>
          <w:tcPr>
            <w:tcW w:w="20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A5FFF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Oregon Senior Center</w:t>
            </w:r>
          </w:p>
          <w:p w:rsidR="000E2B0D" w:rsidRPr="008924A2" w:rsidRDefault="000E2B0D" w:rsidP="000E2B0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0E2B0D" w:rsidRPr="000E2B0D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Luther Woods</w:t>
            </w:r>
          </w:p>
          <w:p w:rsidR="000E2B0D" w:rsidRPr="000E2B0D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1:30 -4:00 p.m.</w:t>
            </w: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Pr="004A02FF" w:rsidRDefault="007660F2" w:rsidP="004A02FF">
            <w:pPr>
              <w:pStyle w:val="CalendarText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Pilgrim Port</w:t>
            </w:r>
          </w:p>
          <w:p w:rsidR="007660F2" w:rsidRPr="004A02FF" w:rsidRDefault="002330DE" w:rsidP="002330DE">
            <w:pPr>
              <w:pStyle w:val="CalendarText"/>
              <w:tabs>
                <w:tab w:val="left" w:pos="615"/>
                <w:tab w:val="center" w:pos="882"/>
              </w:tabs>
              <w:jc w:val="center"/>
              <w:rPr>
                <w:sz w:val="22"/>
              </w:rPr>
            </w:pPr>
            <w:r w:rsidRPr="00814A7A">
              <w:rPr>
                <w:b/>
                <w:sz w:val="16"/>
              </w:rPr>
              <w:t>3:00 – 4:00 p.m.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7CE" w:rsidRDefault="00D767CE" w:rsidP="00FA5FFF">
            <w:pPr>
              <w:pStyle w:val="CalendarTex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Luther Crest </w:t>
            </w:r>
          </w:p>
          <w:p w:rsidR="00FA5FFF" w:rsidRDefault="00FA5FFF" w:rsidP="00FA5FFF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 xml:space="preserve">1:30 – </w:t>
            </w:r>
            <w:r w:rsidR="00D767CE">
              <w:rPr>
                <w:b/>
              </w:rPr>
              <w:t>4:00</w:t>
            </w:r>
            <w:r w:rsidRPr="008924A2">
              <w:rPr>
                <w:b/>
              </w:rPr>
              <w:t xml:space="preserve"> p.m.</w:t>
            </w:r>
          </w:p>
          <w:p w:rsidR="00FA5FFF" w:rsidRPr="008C170F" w:rsidRDefault="00FA5FFF" w:rsidP="007D3D6E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Default="00D767CE" w:rsidP="0080782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Oblates</w:t>
            </w:r>
          </w:p>
          <w:p w:rsidR="00D767CE" w:rsidRPr="008924A2" w:rsidRDefault="00D767CE" w:rsidP="00D767C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2330DE" w:rsidRPr="000E2B0D" w:rsidRDefault="002330DE" w:rsidP="002330DE">
            <w:pPr>
              <w:pStyle w:val="CalendarText"/>
              <w:jc w:val="center"/>
              <w:rPr>
                <w:b/>
                <w:u w:val="single"/>
              </w:rPr>
            </w:pPr>
            <w:r w:rsidRPr="000E2B0D">
              <w:rPr>
                <w:b/>
                <w:u w:val="single"/>
              </w:rPr>
              <w:t>Tai Chi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Westbrooke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1:00 – 2:00 p.m.</w:t>
            </w:r>
          </w:p>
          <w:p w:rsidR="002330DE" w:rsidRP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Pilgrim Port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3:00 – 4:00 p.m.</w:t>
            </w:r>
          </w:p>
          <w:p w:rsidR="00D767CE" w:rsidRPr="00C51187" w:rsidRDefault="00D767CE" w:rsidP="0080782A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631699" w:rsidRPr="00C51187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</w:tbl>
    <w:p w:rsidR="00191677" w:rsidRDefault="00C56531" w:rsidP="008C170F">
      <w:r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9202A" wp14:editId="0BF3B285">
                <wp:simplePos x="0" y="0"/>
                <wp:positionH relativeFrom="column">
                  <wp:posOffset>-352425</wp:posOffset>
                </wp:positionH>
                <wp:positionV relativeFrom="paragraph">
                  <wp:posOffset>25400</wp:posOffset>
                </wp:positionV>
                <wp:extent cx="1857375" cy="23907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Creekside Condos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2001 Perrysburg Holland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Holland, Ohio 43528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725-6302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Eleanor Kahle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1315 Hillcrest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476-2745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Friendship Park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2930 131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43611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936-3079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Jerusalem Township Nutrition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9501 Jerusalem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Curtice, Ohio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836-7302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202A" id="_x0000_s1029" type="#_x0000_t202" style="position:absolute;margin-left:-27.75pt;margin-top:2pt;width:146.2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Creekside Condos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2001 Perrysburg Holland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Holland, Ohio 43528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725-6302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Eleanor Kahle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1315 Hillcrest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476-2745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Friendship Park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2930 131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St.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43611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936-3079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Jerusalem Township Nutrition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9501 Jerusalem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Curtice, Ohio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836-7302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70F" w:rsidRDefault="008C170F" w:rsidP="008C170F"/>
    <w:p w:rsidR="008C170F" w:rsidRDefault="008C170F" w:rsidP="008C170F"/>
    <w:p w:rsidR="008C170F" w:rsidRDefault="008C170F" w:rsidP="008C170F"/>
    <w:p w:rsidR="008C170F" w:rsidRPr="008C170F" w:rsidRDefault="00E712D6" w:rsidP="008C170F">
      <w:r w:rsidRPr="00E712D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6FC14" wp14:editId="557151D9">
                <wp:simplePos x="0" y="0"/>
                <wp:positionH relativeFrom="column">
                  <wp:posOffset>-285750</wp:posOffset>
                </wp:positionH>
                <wp:positionV relativeFrom="paragraph">
                  <wp:posOffset>1898650</wp:posOffset>
                </wp:positionV>
                <wp:extent cx="67341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D6" w:rsidRPr="00E712D6" w:rsidRDefault="00E712D6" w:rsidP="00E712D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712D6">
                              <w:rPr>
                                <w:b/>
                                <w:sz w:val="16"/>
                              </w:rPr>
                              <w:t>~ This program is funded in part by the Area office on Aging of Northwest Ohio, Inc.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FC14" id="_x0000_s1030" type="#_x0000_t202" style="position:absolute;margin-left:-22.5pt;margin-top:149.5pt;width:53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" stroked="f">
                <v:textbox>
                  <w:txbxContent>
                    <w:p w:rsidR="00E712D6" w:rsidRPr="00E712D6" w:rsidRDefault="00E712D6" w:rsidP="00E712D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712D6">
                        <w:rPr>
                          <w:b/>
                          <w:sz w:val="16"/>
                        </w:rPr>
                        <w:t>~ This program is funded in part by the Area office on Aging of Northwest Ohio, Inc. ~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70F" w:rsidRPr="008C170F" w:rsidSect="00814A7A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CB" w:rsidRDefault="00527ACB" w:rsidP="004A02FF">
      <w:r>
        <w:separator/>
      </w:r>
    </w:p>
  </w:endnote>
  <w:endnote w:type="continuationSeparator" w:id="0">
    <w:p w:rsidR="00527ACB" w:rsidRDefault="00527ACB" w:rsidP="004A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CB" w:rsidRDefault="00527ACB" w:rsidP="004A02FF">
      <w:r>
        <w:separator/>
      </w:r>
    </w:p>
  </w:footnote>
  <w:footnote w:type="continuationSeparator" w:id="0">
    <w:p w:rsidR="00527ACB" w:rsidRDefault="00527ACB" w:rsidP="004A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D92"/>
    <w:multiLevelType w:val="hybridMultilevel"/>
    <w:tmpl w:val="8860757E"/>
    <w:lvl w:ilvl="0" w:tplc="08F84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3B55"/>
    <w:multiLevelType w:val="hybridMultilevel"/>
    <w:tmpl w:val="02A23994"/>
    <w:lvl w:ilvl="0" w:tplc="E020D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BD747D"/>
    <w:rsid w:val="000460BA"/>
    <w:rsid w:val="000652AF"/>
    <w:rsid w:val="000D0D39"/>
    <w:rsid w:val="000E2B0D"/>
    <w:rsid w:val="000E6194"/>
    <w:rsid w:val="000F41D2"/>
    <w:rsid w:val="000F7474"/>
    <w:rsid w:val="00103FAC"/>
    <w:rsid w:val="00131405"/>
    <w:rsid w:val="00191677"/>
    <w:rsid w:val="001C5376"/>
    <w:rsid w:val="00204FDE"/>
    <w:rsid w:val="00211911"/>
    <w:rsid w:val="002138B6"/>
    <w:rsid w:val="002330DE"/>
    <w:rsid w:val="002349AA"/>
    <w:rsid w:val="002B1EF5"/>
    <w:rsid w:val="0031672D"/>
    <w:rsid w:val="004804E4"/>
    <w:rsid w:val="004A02FF"/>
    <w:rsid w:val="005123D8"/>
    <w:rsid w:val="00527ACB"/>
    <w:rsid w:val="00534BE2"/>
    <w:rsid w:val="005A7866"/>
    <w:rsid w:val="00614C87"/>
    <w:rsid w:val="00631699"/>
    <w:rsid w:val="00640938"/>
    <w:rsid w:val="00646D6F"/>
    <w:rsid w:val="0069110C"/>
    <w:rsid w:val="00701370"/>
    <w:rsid w:val="00733297"/>
    <w:rsid w:val="007660F2"/>
    <w:rsid w:val="007B45A7"/>
    <w:rsid w:val="007D3D6E"/>
    <w:rsid w:val="0080782A"/>
    <w:rsid w:val="00814A7A"/>
    <w:rsid w:val="00832FBE"/>
    <w:rsid w:val="008335D5"/>
    <w:rsid w:val="008924A2"/>
    <w:rsid w:val="008C03CB"/>
    <w:rsid w:val="008C170F"/>
    <w:rsid w:val="008D5F4D"/>
    <w:rsid w:val="00902A73"/>
    <w:rsid w:val="009471F3"/>
    <w:rsid w:val="00984832"/>
    <w:rsid w:val="00A75C21"/>
    <w:rsid w:val="00B44A7B"/>
    <w:rsid w:val="00B65D79"/>
    <w:rsid w:val="00B75E49"/>
    <w:rsid w:val="00BD3C3B"/>
    <w:rsid w:val="00BD652E"/>
    <w:rsid w:val="00BD747D"/>
    <w:rsid w:val="00C51187"/>
    <w:rsid w:val="00C56531"/>
    <w:rsid w:val="00C8562A"/>
    <w:rsid w:val="00C972FF"/>
    <w:rsid w:val="00D7316F"/>
    <w:rsid w:val="00D767CE"/>
    <w:rsid w:val="00DB707C"/>
    <w:rsid w:val="00DD283D"/>
    <w:rsid w:val="00DD7EE1"/>
    <w:rsid w:val="00DF15ED"/>
    <w:rsid w:val="00E712D6"/>
    <w:rsid w:val="00E813C8"/>
    <w:rsid w:val="00F61379"/>
    <w:rsid w:val="00F76AB2"/>
    <w:rsid w:val="00FA5FFF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782AA-D939-4214-9EB1-C9D7FF7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FF"/>
  </w:style>
  <w:style w:type="paragraph" w:styleId="Footer">
    <w:name w:val="footer"/>
    <w:basedOn w:val="Normal"/>
    <w:link w:val="Foot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FF"/>
  </w:style>
  <w:style w:type="character" w:customStyle="1" w:styleId="WinCalendarBLANKCELLSTYLE1">
    <w:name w:val="WinCalendar_BLANKCELL_STYLE1"/>
    <w:basedOn w:val="DefaultParagraphFont"/>
    <w:rsid w:val="000E2B0D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avesj\AppData\Roaming\Microsoft\Templates\2012%20Calendar%20Basic%20full%20year%20evergreen_1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745C4-2A0B-40AF-83AD-C47C839D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evergreen_1(2)</Template>
  <TotalTime>197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sheavesj</dc:creator>
  <cp:lastModifiedBy>sheavesj</cp:lastModifiedBy>
  <cp:revision>9</cp:revision>
  <cp:lastPrinted>2015-03-13T14:49:00Z</cp:lastPrinted>
  <dcterms:created xsi:type="dcterms:W3CDTF">2016-03-14T13:57:00Z</dcterms:created>
  <dcterms:modified xsi:type="dcterms:W3CDTF">2016-03-31T15:00:00Z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